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DDDA8">
      <w:pPr>
        <w:spacing w:line="360" w:lineRule="auto"/>
        <w:jc w:val="center"/>
        <w:rPr>
          <w:rFonts w:hint="eastAsia" w:eastAsia="宋体"/>
          <w:b/>
          <w:sz w:val="44"/>
          <w:szCs w:val="44"/>
          <w:lang w:eastAsia="zh-CN"/>
        </w:rPr>
      </w:pPr>
      <w:bookmarkStart w:id="0" w:name="_GoBack"/>
      <w:bookmarkEnd w:id="0"/>
      <w:r>
        <w:rPr>
          <w:b/>
          <w:sz w:val="44"/>
          <w:szCs w:val="44"/>
        </w:rPr>
        <w:t>病理</w:t>
      </w:r>
      <w:r>
        <w:rPr>
          <w:rFonts w:hint="eastAsia"/>
          <w:b/>
          <w:sz w:val="44"/>
          <w:szCs w:val="44"/>
          <w:lang w:val="en-US" w:eastAsia="zh-CN"/>
        </w:rPr>
        <w:t>软件</w:t>
      </w:r>
      <w:r>
        <w:rPr>
          <w:b/>
          <w:sz w:val="44"/>
          <w:szCs w:val="44"/>
        </w:rPr>
        <w:t>和HIS</w:t>
      </w:r>
      <w:r>
        <w:rPr>
          <w:rFonts w:hint="eastAsia"/>
          <w:b/>
          <w:sz w:val="44"/>
          <w:szCs w:val="44"/>
        </w:rPr>
        <w:t>等</w:t>
      </w:r>
      <w:r>
        <w:rPr>
          <w:b/>
          <w:sz w:val="44"/>
          <w:szCs w:val="44"/>
        </w:rPr>
        <w:t>系统接口</w:t>
      </w:r>
      <w:r>
        <w:rPr>
          <w:rFonts w:hint="eastAsia"/>
          <w:b/>
          <w:sz w:val="44"/>
          <w:szCs w:val="44"/>
          <w:lang w:val="en-US" w:eastAsia="zh-CN"/>
        </w:rPr>
        <w:t>文档</w:t>
      </w:r>
    </w:p>
    <w:p w14:paraId="72B72E75">
      <w:pPr>
        <w:spacing w:line="360" w:lineRule="auto"/>
        <w:rPr>
          <w:b/>
          <w:sz w:val="32"/>
          <w:szCs w:val="32"/>
        </w:rPr>
      </w:pPr>
      <w:r>
        <w:rPr>
          <w:b/>
          <w:sz w:val="32"/>
          <w:szCs w:val="32"/>
        </w:rPr>
        <w:t>概述：</w:t>
      </w:r>
    </w:p>
    <w:p w14:paraId="2CF895F9">
      <w:pPr>
        <w:spacing w:line="360" w:lineRule="auto"/>
        <w:rPr>
          <w:sz w:val="24"/>
        </w:rPr>
      </w:pPr>
      <w:r>
        <w:rPr>
          <w:sz w:val="24"/>
        </w:rPr>
        <w:tab/>
      </w:r>
      <w:r>
        <w:rPr>
          <w:sz w:val="24"/>
        </w:rPr>
        <w:t>本文档描述了病理系统和HIS系统之间，基于病人基本信息或是基于电子申请单系统的流程说明和信息交换的方法，以及所要从HIS系统中提取的数据的列表。具体内容可能在实施时根据实际情况进行适当的调整和修改。</w:t>
      </w:r>
    </w:p>
    <w:p w14:paraId="69C9D97A">
      <w:pPr>
        <w:spacing w:line="360" w:lineRule="auto"/>
        <w:rPr>
          <w:b/>
          <w:sz w:val="32"/>
          <w:szCs w:val="32"/>
        </w:rPr>
      </w:pPr>
      <w:r>
        <w:rPr>
          <w:b/>
          <w:sz w:val="32"/>
          <w:szCs w:val="32"/>
        </w:rPr>
        <w:t>1 流程说明</w:t>
      </w:r>
    </w:p>
    <w:p w14:paraId="6C50FB79">
      <w:pPr>
        <w:spacing w:line="360" w:lineRule="auto"/>
        <w:rPr>
          <w:b/>
          <w:sz w:val="28"/>
          <w:szCs w:val="28"/>
        </w:rPr>
      </w:pPr>
      <w:r>
        <w:rPr>
          <w:b/>
          <w:sz w:val="28"/>
          <w:szCs w:val="28"/>
        </w:rPr>
        <w:t>1.1 基于病人基本信息的流程：</w:t>
      </w:r>
    </w:p>
    <w:p w14:paraId="18CC7E6E">
      <w:pPr>
        <w:spacing w:line="360" w:lineRule="auto"/>
        <w:rPr>
          <w:sz w:val="24"/>
        </w:rPr>
      </w:pPr>
      <w:r>
        <w:rPr>
          <w:sz w:val="24"/>
        </w:rPr>
        <w:pict>
          <v:rect id="_x0000_s1126" o:spid="_x0000_s1126" o:spt="1" style="position:absolute;left:0pt;margin-left:225pt;margin-top:0pt;height:54.6pt;width:189pt;z-index:251700224;mso-width-relative:page;mso-height-relative:page;" coordsize="21600,21600">
            <v:path/>
            <v:fill focussize="0,0"/>
            <v:stroke/>
            <v:imagedata o:title=""/>
            <o:lock v:ext="edit"/>
            <v:textbox>
              <w:txbxContent>
                <w:p w14:paraId="7B9FA17B">
                  <w:r>
                    <w:rPr>
                      <w:rFonts w:hint="eastAsia"/>
                    </w:rPr>
                    <w:t>住院病人：临床医生手工开具病理检查申请单，申请单上要手工清楚填写住院号。</w:t>
                  </w:r>
                </w:p>
              </w:txbxContent>
            </v:textbox>
          </v:rect>
        </w:pict>
      </w:r>
      <w:r>
        <w:rPr>
          <w:sz w:val="24"/>
        </w:rPr>
        <w:pict>
          <v:rect id="_x0000_s1096" o:spid="_x0000_s1096" o:spt="1" style="position:absolute;left:0pt;margin-left:18pt;margin-top:0pt;height:54.6pt;width:189pt;z-index:251673600;mso-width-relative:page;mso-height-relative:page;" coordsize="21600,21600">
            <v:path/>
            <v:fill focussize="0,0"/>
            <v:stroke/>
            <v:imagedata o:title=""/>
            <o:lock v:ext="edit"/>
            <v:textbox>
              <w:txbxContent>
                <w:p w14:paraId="755E5FC4">
                  <w:r>
                    <w:rPr>
                      <w:rFonts w:hint="eastAsia"/>
                    </w:rPr>
                    <w:t>门诊病人：临床医生手工开具病理检查申请单，申请单上要手工清楚填写门诊号。</w:t>
                  </w:r>
                </w:p>
              </w:txbxContent>
            </v:textbox>
          </v:rect>
        </w:pict>
      </w:r>
    </w:p>
    <w:p w14:paraId="35F684A1">
      <w:pPr>
        <w:spacing w:line="360" w:lineRule="auto"/>
        <w:rPr>
          <w:sz w:val="24"/>
        </w:rPr>
      </w:pPr>
    </w:p>
    <w:p w14:paraId="65665B31">
      <w:pPr>
        <w:spacing w:line="360" w:lineRule="auto"/>
        <w:rPr>
          <w:sz w:val="24"/>
        </w:rPr>
      </w:pPr>
      <w:r>
        <w:rPr>
          <w:sz w:val="24"/>
        </w:rPr>
        <w:pict>
          <v:line id="_x0000_s1127" o:spid="_x0000_s1127" o:spt="20" style="position:absolute;left:0pt;margin-left:288pt;margin-top:7.8pt;height:117pt;width:0pt;z-index:251701248;mso-width-relative:page;mso-height-relative:page;" coordsize="21600,21600">
            <v:path arrowok="t"/>
            <v:fill focussize="0,0"/>
            <v:stroke endarrow="block"/>
            <v:imagedata o:title=""/>
            <o:lock v:ext="edit"/>
          </v:line>
        </w:pict>
      </w:r>
      <w:r>
        <w:rPr>
          <w:sz w:val="24"/>
        </w:rPr>
        <w:pict>
          <v:line id="_x0000_s1105" o:spid="_x0000_s1105" o:spt="20" style="position:absolute;left:0pt;margin-left:144pt;margin-top:7.8pt;height:39pt;width:0pt;z-index:251679744;mso-width-relative:page;mso-height-relative:page;" coordsize="21600,21600">
            <v:path arrowok="t"/>
            <v:fill focussize="0,0"/>
            <v:stroke endarrow="block"/>
            <v:imagedata o:title=""/>
            <o:lock v:ext="edit"/>
          </v:line>
        </w:pict>
      </w:r>
    </w:p>
    <w:p w14:paraId="0D2D510D">
      <w:pPr>
        <w:spacing w:line="360" w:lineRule="auto"/>
        <w:rPr>
          <w:sz w:val="24"/>
        </w:rPr>
      </w:pPr>
    </w:p>
    <w:p w14:paraId="2C45AF3A">
      <w:pPr>
        <w:spacing w:line="360" w:lineRule="auto"/>
        <w:rPr>
          <w:sz w:val="24"/>
        </w:rPr>
      </w:pPr>
      <w:r>
        <w:rPr>
          <w:sz w:val="24"/>
        </w:rPr>
        <w:pict>
          <v:rect id="_x0000_s1128" o:spid="_x0000_s1128" o:spt="1" style="position:absolute;left:0pt;margin-left:18pt;margin-top:0pt;height:43.5pt;width:189pt;z-index:251702272;mso-width-relative:page;mso-height-relative:page;" coordsize="21600,21600">
            <v:path/>
            <v:fill focussize="0,0"/>
            <v:stroke/>
            <v:imagedata o:title=""/>
            <o:lock v:ext="edit"/>
            <v:textbox>
              <w:txbxContent>
                <w:p w14:paraId="5A901DD4">
                  <w:r>
                    <w:rPr>
                      <w:rFonts w:hint="eastAsia"/>
                    </w:rPr>
                    <w:t>病人拿打印出来的申请单到门诊收费处去交费。</w:t>
                  </w:r>
                </w:p>
              </w:txbxContent>
            </v:textbox>
          </v:rect>
        </w:pict>
      </w:r>
    </w:p>
    <w:p w14:paraId="1F2D282B">
      <w:pPr>
        <w:spacing w:line="360" w:lineRule="auto"/>
        <w:rPr>
          <w:sz w:val="24"/>
        </w:rPr>
      </w:pPr>
    </w:p>
    <w:p w14:paraId="77DE1EC0">
      <w:pPr>
        <w:spacing w:line="360" w:lineRule="auto"/>
        <w:rPr>
          <w:sz w:val="24"/>
        </w:rPr>
      </w:pPr>
      <w:r>
        <w:rPr>
          <w:sz w:val="24"/>
        </w:rPr>
        <w:pict>
          <v:line id="_x0000_s1129" o:spid="_x0000_s1129" o:spt="20" style="position:absolute;left:0pt;margin-left:144pt;margin-top:0pt;height:31.2pt;width:0pt;z-index:251703296;mso-width-relative:page;mso-height-relative:page;" coordsize="21600,21600">
            <v:path arrowok="t"/>
            <v:fill focussize="0,0"/>
            <v:stroke endarrow="block"/>
            <v:imagedata o:title=""/>
            <o:lock v:ext="edit"/>
          </v:line>
        </w:pict>
      </w:r>
    </w:p>
    <w:p w14:paraId="3203FF7A">
      <w:pPr>
        <w:spacing w:line="360" w:lineRule="auto"/>
        <w:rPr>
          <w:sz w:val="24"/>
        </w:rPr>
      </w:pPr>
      <w:r>
        <w:rPr>
          <w:sz w:val="24"/>
        </w:rPr>
        <w:pict>
          <v:rect id="_x0000_s1098" o:spid="_x0000_s1098" o:spt="1" style="position:absolute;left:0pt;margin-left:126pt;margin-top:7.8pt;height:70.2pt;width:189pt;z-index:251674624;mso-width-relative:page;mso-height-relative:page;" coordsize="21600,21600">
            <v:path/>
            <v:fill focussize="0,0"/>
            <v:stroke/>
            <v:imagedata o:title=""/>
            <o:lock v:ext="edit"/>
            <v:textbox>
              <w:txbxContent>
                <w:p w14:paraId="65B0A371">
                  <w:r>
                    <w:rPr>
                      <w:rFonts w:hint="eastAsia"/>
                    </w:rPr>
                    <w:t>由护工或物流系统或病人自己将手工申请单和标本送到病理科，病理科核对手工申请单上的标本信息是否和收到的标本一致。</w:t>
                  </w:r>
                </w:p>
              </w:txbxContent>
            </v:textbox>
          </v:rect>
        </w:pict>
      </w:r>
    </w:p>
    <w:p w14:paraId="28D469EF">
      <w:pPr>
        <w:spacing w:line="360" w:lineRule="auto"/>
        <w:rPr>
          <w:sz w:val="24"/>
        </w:rPr>
      </w:pPr>
    </w:p>
    <w:p w14:paraId="16BF2DDA">
      <w:pPr>
        <w:spacing w:line="360" w:lineRule="auto"/>
        <w:rPr>
          <w:sz w:val="24"/>
        </w:rPr>
      </w:pPr>
    </w:p>
    <w:p w14:paraId="26DDF78D">
      <w:pPr>
        <w:spacing w:line="360" w:lineRule="auto"/>
        <w:rPr>
          <w:sz w:val="24"/>
        </w:rPr>
      </w:pPr>
      <w:r>
        <w:rPr>
          <w:sz w:val="24"/>
        </w:rPr>
        <w:pict>
          <v:line id="_x0000_s1106" o:spid="_x0000_s1106" o:spt="20" style="position:absolute;left:0pt;margin-left:216pt;margin-top:7.7pt;height:39pt;width:0pt;z-index:251680768;mso-width-relative:page;mso-height-relative:page;" coordsize="21600,21600">
            <v:path arrowok="t"/>
            <v:fill focussize="0,0"/>
            <v:stroke endarrow="block"/>
            <v:imagedata o:title=""/>
            <o:lock v:ext="edit"/>
          </v:line>
        </w:pict>
      </w:r>
    </w:p>
    <w:p w14:paraId="0F748D77">
      <w:pPr>
        <w:spacing w:line="360" w:lineRule="auto"/>
        <w:rPr>
          <w:sz w:val="24"/>
        </w:rPr>
      </w:pPr>
    </w:p>
    <w:p w14:paraId="119E0956">
      <w:pPr>
        <w:spacing w:line="360" w:lineRule="auto"/>
        <w:rPr>
          <w:sz w:val="24"/>
        </w:rPr>
      </w:pPr>
      <w:r>
        <w:rPr>
          <w:sz w:val="24"/>
        </w:rPr>
        <w:pict>
          <v:rect id="_x0000_s1099" o:spid="_x0000_s1099" o:spt="1" style="position:absolute;left:0pt;margin-left:126pt;margin-top:-0.1pt;height:54.6pt;width:189pt;z-index:251675648;mso-width-relative:page;mso-height-relative:page;" coordsize="21600,21600">
            <v:path/>
            <v:fill focussize="0,0"/>
            <v:stroke/>
            <v:imagedata o:title=""/>
            <o:lock v:ext="edit"/>
            <v:textbox>
              <w:txbxContent>
                <w:p w14:paraId="05B4C88B">
                  <w:r>
                    <w:rPr>
                      <w:rFonts w:hint="eastAsia"/>
                    </w:rPr>
                    <w:t>病理科进行标本登记，通过住院号、门诊号或发票号，从HIS系统提供的视图中提取病人的基本信息。</w:t>
                  </w:r>
                </w:p>
              </w:txbxContent>
            </v:textbox>
          </v:rect>
        </w:pict>
      </w:r>
    </w:p>
    <w:p w14:paraId="75CF8258">
      <w:pPr>
        <w:spacing w:line="360" w:lineRule="auto"/>
        <w:rPr>
          <w:sz w:val="24"/>
        </w:rPr>
      </w:pPr>
    </w:p>
    <w:p w14:paraId="24F87BA2">
      <w:pPr>
        <w:spacing w:line="360" w:lineRule="auto"/>
        <w:rPr>
          <w:sz w:val="24"/>
        </w:rPr>
      </w:pPr>
      <w:r>
        <w:rPr>
          <w:sz w:val="24"/>
        </w:rPr>
        <w:pict>
          <v:line id="_x0000_s1107" o:spid="_x0000_s1107" o:spt="20" style="position:absolute;left:0pt;margin-left:216pt;margin-top:7.7pt;height:39pt;width:0pt;z-index:251681792;mso-width-relative:page;mso-height-relative:page;" coordsize="21600,21600">
            <v:path arrowok="t"/>
            <v:fill focussize="0,0"/>
            <v:stroke endarrow="block"/>
            <v:imagedata o:title=""/>
            <o:lock v:ext="edit"/>
          </v:line>
        </w:pict>
      </w:r>
    </w:p>
    <w:p w14:paraId="3152D1A6">
      <w:pPr>
        <w:spacing w:line="360" w:lineRule="auto"/>
        <w:rPr>
          <w:sz w:val="24"/>
        </w:rPr>
      </w:pPr>
      <w:r>
        <w:rPr>
          <w:sz w:val="24"/>
        </w:rPr>
        <w:pict>
          <v:rect id="_x0000_s1100" o:spid="_x0000_s1100" o:spt="1" style="position:absolute;left:0pt;margin-left:126pt;margin-top:23.3pt;height:46.8pt;width:189pt;z-index:251676672;mso-width-relative:page;mso-height-relative:page;" coordsize="21600,21600">
            <v:path/>
            <v:fill focussize="0,0"/>
            <v:stroke/>
            <v:imagedata o:title=""/>
            <o:lock v:ext="edit"/>
            <v:textbox>
              <w:txbxContent>
                <w:p w14:paraId="71A612CB">
                  <w:r>
                    <w:rPr>
                      <w:rFonts w:hint="eastAsia"/>
                    </w:rPr>
                    <w:t>病理科取材、制片、阅片、书写报告并审核后，将报告结果返回给HIS 系统。</w:t>
                  </w:r>
                </w:p>
              </w:txbxContent>
            </v:textbox>
          </v:rect>
        </w:pict>
      </w:r>
    </w:p>
    <w:p w14:paraId="296667E3">
      <w:pPr>
        <w:spacing w:line="360" w:lineRule="auto"/>
        <w:rPr>
          <w:sz w:val="24"/>
        </w:rPr>
      </w:pPr>
    </w:p>
    <w:p w14:paraId="5748A5FE">
      <w:pPr>
        <w:spacing w:line="360" w:lineRule="auto"/>
        <w:rPr>
          <w:sz w:val="24"/>
        </w:rPr>
      </w:pPr>
    </w:p>
    <w:p w14:paraId="7D085816">
      <w:pPr>
        <w:spacing w:line="360" w:lineRule="auto"/>
        <w:rPr>
          <w:sz w:val="24"/>
        </w:rPr>
      </w:pPr>
      <w:r>
        <w:rPr>
          <w:sz w:val="24"/>
        </w:rPr>
        <w:pict>
          <v:line id="_x0000_s1108" o:spid="_x0000_s1108" o:spt="20" style="position:absolute;left:0pt;margin-left:216pt;margin-top:-0.1pt;height:39pt;width:0pt;z-index:251681792;mso-width-relative:page;mso-height-relative:page;" coordsize="21600,21600">
            <v:path arrowok="t"/>
            <v:fill focussize="0,0"/>
            <v:stroke endarrow="block"/>
            <v:imagedata o:title=""/>
            <o:lock v:ext="edit"/>
          </v:line>
        </w:pict>
      </w:r>
    </w:p>
    <w:p w14:paraId="2C553366">
      <w:pPr>
        <w:spacing w:line="360" w:lineRule="auto"/>
        <w:rPr>
          <w:sz w:val="24"/>
        </w:rPr>
      </w:pPr>
      <w:r>
        <w:rPr>
          <w:sz w:val="24"/>
        </w:rPr>
        <w:pict>
          <v:rect id="_x0000_s1101" o:spid="_x0000_s1101" o:spt="1" style="position:absolute;left:0pt;margin-left:126pt;margin-top:15.5pt;height:39pt;width:189pt;z-index:251677696;mso-width-relative:page;mso-height-relative:page;" coordsize="21600,21600">
            <v:path/>
            <v:fill focussize="0,0"/>
            <v:stroke/>
            <v:imagedata o:title=""/>
            <o:lock v:ext="edit"/>
            <v:textbox>
              <w:txbxContent>
                <w:p w14:paraId="6C3A683F">
                  <w:r>
                    <w:rPr>
                      <w:rFonts w:hint="eastAsia"/>
                    </w:rPr>
                    <w:t>临床医生在医生工作站上查看病理报告结果或未发报告原因。</w:t>
                  </w:r>
                </w:p>
              </w:txbxContent>
            </v:textbox>
          </v:rect>
        </w:pict>
      </w:r>
    </w:p>
    <w:p w14:paraId="01465D10">
      <w:pPr>
        <w:spacing w:line="360" w:lineRule="auto"/>
        <w:rPr>
          <w:sz w:val="24"/>
        </w:rPr>
      </w:pPr>
    </w:p>
    <w:p w14:paraId="551FADC3">
      <w:pPr>
        <w:spacing w:line="360" w:lineRule="auto"/>
        <w:rPr>
          <w:sz w:val="24"/>
        </w:rPr>
      </w:pPr>
      <w:r>
        <w:rPr>
          <w:sz w:val="24"/>
        </w:rPr>
        <w:pict>
          <v:line id="_x0000_s1109" o:spid="_x0000_s1109" o:spt="20" style="position:absolute;left:0pt;margin-left:216pt;margin-top:7.7pt;height:39pt;width:0pt;z-index:251682816;mso-width-relative:page;mso-height-relative:page;" coordsize="21600,21600">
            <v:path arrowok="t"/>
            <v:fill focussize="0,0"/>
            <v:stroke endarrow="block"/>
            <v:imagedata o:title=""/>
            <o:lock v:ext="edit"/>
          </v:line>
        </w:pict>
      </w:r>
    </w:p>
    <w:p w14:paraId="3DE585FA">
      <w:pPr>
        <w:spacing w:line="360" w:lineRule="auto"/>
        <w:rPr>
          <w:sz w:val="24"/>
        </w:rPr>
      </w:pPr>
    </w:p>
    <w:p w14:paraId="4075A15A">
      <w:pPr>
        <w:spacing w:line="360" w:lineRule="auto"/>
        <w:rPr>
          <w:sz w:val="24"/>
        </w:rPr>
      </w:pPr>
      <w:r>
        <w:rPr>
          <w:sz w:val="24"/>
        </w:rPr>
        <w:pict>
          <v:roundrect id="_x0000_s1102" o:spid="_x0000_s1102" o:spt="2" style="position:absolute;left:0pt;margin-left:171pt;margin-top:-0.1pt;height:31.2pt;width:90pt;z-index:251678720;mso-width-relative:page;mso-height-relative:page;" coordsize="21600,21600" arcsize="0.166666666666667">
            <v:path/>
            <v:fill focussize="0,0"/>
            <v:stroke/>
            <v:imagedata o:title=""/>
            <o:lock v:ext="edit"/>
            <v:textbox>
              <w:txbxContent>
                <w:p w14:paraId="64768702">
                  <w:pPr>
                    <w:jc w:val="center"/>
                  </w:pPr>
                  <w:r>
                    <w:rPr>
                      <w:rFonts w:hint="eastAsia"/>
                    </w:rPr>
                    <w:t>完成</w:t>
                  </w:r>
                </w:p>
              </w:txbxContent>
            </v:textbox>
          </v:roundrect>
        </w:pict>
      </w:r>
    </w:p>
    <w:p w14:paraId="2E4E648A">
      <w:pPr>
        <w:spacing w:line="360" w:lineRule="auto"/>
        <w:rPr>
          <w:sz w:val="24"/>
        </w:rPr>
      </w:pPr>
    </w:p>
    <w:p w14:paraId="23D6CD6F">
      <w:pPr>
        <w:spacing w:line="360" w:lineRule="auto"/>
        <w:rPr>
          <w:sz w:val="24"/>
        </w:rPr>
      </w:pPr>
    </w:p>
    <w:p w14:paraId="3FD422EC">
      <w:pPr>
        <w:spacing w:line="360" w:lineRule="auto"/>
        <w:rPr>
          <w:sz w:val="24"/>
        </w:rPr>
      </w:pPr>
    </w:p>
    <w:p w14:paraId="3F8AAE29">
      <w:pPr>
        <w:spacing w:line="360" w:lineRule="auto"/>
        <w:rPr>
          <w:b/>
          <w:sz w:val="28"/>
          <w:szCs w:val="28"/>
        </w:rPr>
      </w:pPr>
      <w:r>
        <w:rPr>
          <w:b/>
          <w:sz w:val="28"/>
          <w:szCs w:val="28"/>
        </w:rPr>
        <w:t>1.2 基于电子申请的流程：</w:t>
      </w:r>
    </w:p>
    <w:p w14:paraId="3B1B84C5">
      <w:pPr>
        <w:spacing w:line="360" w:lineRule="auto"/>
        <w:rPr>
          <w:b/>
          <w:sz w:val="28"/>
          <w:szCs w:val="28"/>
        </w:rPr>
      </w:pPr>
      <w:r>
        <w:rPr>
          <w:b/>
          <w:sz w:val="28"/>
          <w:szCs w:val="28"/>
        </w:rPr>
        <w:t>1.2.1 住院病人的流程</w:t>
      </w:r>
    </w:p>
    <w:p w14:paraId="7D5EB8C2">
      <w:pPr>
        <w:spacing w:line="360" w:lineRule="auto"/>
        <w:rPr>
          <w:sz w:val="24"/>
        </w:rPr>
      </w:pPr>
      <w:r>
        <w:rPr>
          <w:sz w:val="24"/>
        </w:rPr>
        <w:pict>
          <v:rect id="_x0000_s1082" o:spid="_x0000_s1082" o:spt="1" style="position:absolute;left:0pt;margin-left:99pt;margin-top:8.4pt;height:43.5pt;width:189pt;z-index:251659264;mso-width-relative:page;mso-height-relative:page;" coordsize="21600,21600">
            <v:path/>
            <v:fill focussize="0,0"/>
            <v:stroke/>
            <v:imagedata o:title=""/>
            <o:lock v:ext="edit"/>
            <v:textbox>
              <w:txbxContent>
                <w:p w14:paraId="751360CE">
                  <w:r>
                    <w:rPr>
                      <w:rFonts w:hint="eastAsia"/>
                    </w:rPr>
                    <w:t>临床医生在住院医生工作站上开具电子申请单。</w:t>
                  </w:r>
                </w:p>
              </w:txbxContent>
            </v:textbox>
          </v:rect>
        </w:pict>
      </w:r>
    </w:p>
    <w:p w14:paraId="3E395362">
      <w:pPr>
        <w:spacing w:line="360" w:lineRule="auto"/>
        <w:rPr>
          <w:sz w:val="24"/>
        </w:rPr>
      </w:pPr>
    </w:p>
    <w:p w14:paraId="1C252F02">
      <w:pPr>
        <w:spacing w:line="360" w:lineRule="auto"/>
        <w:rPr>
          <w:sz w:val="24"/>
        </w:rPr>
      </w:pPr>
      <w:r>
        <w:rPr>
          <w:sz w:val="24"/>
        </w:rPr>
        <w:pict>
          <v:line id="_x0000_s1090" o:spid="_x0000_s1090" o:spt="20" style="position:absolute;left:0pt;margin-left:189pt;margin-top:7.8pt;height:39pt;width:0pt;z-index:251667456;mso-width-relative:page;mso-height-relative:page;" coordsize="21600,21600">
            <v:path arrowok="t"/>
            <v:fill focussize="0,0"/>
            <v:stroke endarrow="block"/>
            <v:imagedata o:title=""/>
            <o:lock v:ext="edit"/>
          </v:line>
        </w:pict>
      </w:r>
    </w:p>
    <w:p w14:paraId="0822EE0C">
      <w:pPr>
        <w:spacing w:line="360" w:lineRule="auto"/>
        <w:rPr>
          <w:sz w:val="24"/>
        </w:rPr>
      </w:pPr>
    </w:p>
    <w:p w14:paraId="576FFC24">
      <w:pPr>
        <w:spacing w:line="360" w:lineRule="auto"/>
        <w:rPr>
          <w:sz w:val="24"/>
        </w:rPr>
      </w:pPr>
      <w:r>
        <w:rPr>
          <w:sz w:val="24"/>
        </w:rPr>
        <w:pict>
          <v:rect id="_x0000_s1083" o:spid="_x0000_s1083" o:spt="1" style="position:absolute;left:0pt;margin-left:99pt;margin-top:0pt;height:93pt;width:189pt;z-index:251660288;mso-width-relative:page;mso-height-relative:page;" coordsize="21600,21600">
            <v:path/>
            <v:fill focussize="0,0"/>
            <v:stroke/>
            <v:imagedata o:title=""/>
            <o:lock v:ext="edit"/>
            <v:textbox>
              <w:txbxContent>
                <w:p w14:paraId="40D4F2CA">
                  <w:r>
                    <w:rPr>
                      <w:rFonts w:hint="eastAsia"/>
                    </w:rPr>
                    <w:t>临床医生在手术完成后再完善电子申请单，填写手术部分的相关信息，如手术所见及标本信息，并将电子申请单打印出来手写签字。有条件的话打印标本瓶（袋）上的条码标签。</w:t>
                  </w:r>
                </w:p>
              </w:txbxContent>
            </v:textbox>
          </v:rect>
        </w:pict>
      </w:r>
    </w:p>
    <w:p w14:paraId="29D795F4">
      <w:pPr>
        <w:spacing w:line="360" w:lineRule="auto"/>
        <w:rPr>
          <w:sz w:val="24"/>
        </w:rPr>
      </w:pPr>
    </w:p>
    <w:p w14:paraId="3E64ACBC">
      <w:pPr>
        <w:spacing w:line="360" w:lineRule="auto"/>
        <w:rPr>
          <w:sz w:val="24"/>
        </w:rPr>
      </w:pPr>
    </w:p>
    <w:p w14:paraId="6354CA12">
      <w:pPr>
        <w:spacing w:line="360" w:lineRule="auto"/>
        <w:rPr>
          <w:sz w:val="24"/>
        </w:rPr>
      </w:pPr>
    </w:p>
    <w:p w14:paraId="07F67AF6">
      <w:pPr>
        <w:spacing w:line="360" w:lineRule="auto"/>
        <w:rPr>
          <w:b/>
          <w:sz w:val="24"/>
        </w:rPr>
      </w:pPr>
      <w:r>
        <w:rPr>
          <w:sz w:val="24"/>
        </w:rPr>
        <w:pict>
          <v:line id="_x0000_s1091" o:spid="_x0000_s1091" o:spt="20" style="position:absolute;left:0pt;margin-left:189pt;margin-top:0pt;height:46.8pt;width:0pt;z-index:251668480;mso-width-relative:page;mso-height-relative:page;" coordsize="21600,21600">
            <v:path arrowok="t"/>
            <v:fill focussize="0,0"/>
            <v:stroke endarrow="block"/>
            <v:imagedata o:title=""/>
            <o:lock v:ext="edit"/>
          </v:line>
        </w:pic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b/>
          <w:sz w:val="24"/>
        </w:rPr>
        <w:t>以上由HIS系统来完成</w:t>
      </w:r>
    </w:p>
    <w:p w14:paraId="5C873F40">
      <w:pPr>
        <w:spacing w:line="360" w:lineRule="auto"/>
        <w:rPr>
          <w:sz w:val="24"/>
        </w:rPr>
      </w:pPr>
      <w:r>
        <w:rPr>
          <w:sz w:val="24"/>
        </w:rPr>
        <w:pict>
          <v:line id="_x0000_s1089" o:spid="_x0000_s1089" o:spt="20" style="position:absolute;left:0pt;flip:y;margin-left:-27pt;margin-top:0pt;height:3.9pt;width:477pt;z-index:251666432;mso-width-relative:page;mso-height-relative:page;" coordsize="21600,21600">
            <v:path arrowok="t"/>
            <v:fill focussize="0,0"/>
            <v:stroke dashstyle="1 1"/>
            <v:imagedata o:title=""/>
            <o:lock v:ext="edit"/>
          </v:line>
        </w:pict>
      </w:r>
    </w:p>
    <w:p w14:paraId="262C115A">
      <w:pPr>
        <w:spacing w:line="360" w:lineRule="auto"/>
        <w:rPr>
          <w:sz w:val="24"/>
        </w:rPr>
      </w:pPr>
      <w:r>
        <w:rPr>
          <w:sz w:val="24"/>
        </w:rPr>
        <w:pict>
          <v:rect id="_x0000_s1084" o:spid="_x0000_s1084" o:spt="1" style="position:absolute;left:0pt;margin-left:99pt;margin-top:0.6pt;height:62.4pt;width:189pt;z-index:251661312;mso-width-relative:page;mso-height-relative:page;" coordsize="21600,21600">
            <v:path/>
            <v:fill focussize="0,0"/>
            <v:stroke/>
            <v:imagedata o:title=""/>
            <o:lock v:ext="edit"/>
            <v:textbox>
              <w:txbxContent>
                <w:p w14:paraId="131DBD5D">
                  <w:r>
                    <w:rPr>
                      <w:rFonts w:hint="eastAsia"/>
                    </w:rPr>
                    <w:t>由护工或物流系统统一将申请单和标本送到病理科，病理科核对申请单上的标本信息是否和收到的标本一致。</w:t>
                  </w:r>
                </w:p>
              </w:txbxContent>
            </v:textbox>
          </v:rect>
        </w:pict>
      </w:r>
    </w:p>
    <w:p w14:paraId="4CDA7A89">
      <w:pPr>
        <w:spacing w:line="360" w:lineRule="auto"/>
        <w:rPr>
          <w:sz w:val="24"/>
        </w:rPr>
      </w:pPr>
    </w:p>
    <w:p w14:paraId="1F00D3B1">
      <w:pPr>
        <w:spacing w:line="360" w:lineRule="auto"/>
        <w:rPr>
          <w:sz w:val="24"/>
        </w:rPr>
      </w:pPr>
      <w:r>
        <w:rPr>
          <w:sz w:val="24"/>
        </w:rPr>
        <w:pict>
          <v:line id="_x0000_s1092" o:spid="_x0000_s1092" o:spt="20" style="position:absolute;left:0pt;margin-left:189pt;margin-top:15.6pt;height:31.2pt;width:0pt;z-index:251669504;mso-width-relative:page;mso-height-relative:page;" coordsize="21600,21600">
            <v:path arrowok="t"/>
            <v:fill focussize="0,0"/>
            <v:stroke endarrow="block"/>
            <v:imagedata o:title=""/>
            <o:lock v:ext="edit"/>
          </v:line>
        </w:pict>
      </w:r>
    </w:p>
    <w:p w14:paraId="2EAD0580">
      <w:pPr>
        <w:spacing w:line="360" w:lineRule="auto"/>
        <w:rPr>
          <w:sz w:val="24"/>
        </w:rPr>
      </w:pPr>
    </w:p>
    <w:p w14:paraId="1BBB1A49">
      <w:pPr>
        <w:spacing w:line="360" w:lineRule="auto"/>
        <w:rPr>
          <w:sz w:val="24"/>
        </w:rPr>
      </w:pPr>
      <w:r>
        <w:rPr>
          <w:sz w:val="24"/>
        </w:rPr>
        <w:pict>
          <v:rect id="_x0000_s1085" o:spid="_x0000_s1085" o:spt="1" style="position:absolute;left:0pt;margin-left:99pt;margin-top:0pt;height:69.55pt;width:189pt;z-index:251662336;mso-width-relative:page;mso-height-relative:page;" coordsize="21600,21600">
            <v:path/>
            <v:fill focussize="0,0"/>
            <v:stroke/>
            <v:imagedata o:title=""/>
            <o:lock v:ext="edit"/>
            <v:textbox>
              <w:txbxContent>
                <w:p w14:paraId="5AE2422C">
                  <w:r>
                    <w:rPr>
                      <w:rFonts w:hint="eastAsia"/>
                    </w:rPr>
                    <w:t>病理科进行标本登记，扫描申请单或标本瓶（袋）上的条码，从HIS系统提供的视图中获取电子申请单的内容，并返回确认标记给HIS系统。</w:t>
                  </w:r>
                </w:p>
              </w:txbxContent>
            </v:textbox>
          </v:rect>
        </w:pict>
      </w:r>
    </w:p>
    <w:p w14:paraId="4DBF14A8">
      <w:pPr>
        <w:spacing w:line="360" w:lineRule="auto"/>
        <w:rPr>
          <w:sz w:val="24"/>
        </w:rPr>
      </w:pPr>
    </w:p>
    <w:p w14:paraId="122B4356">
      <w:pPr>
        <w:spacing w:line="360" w:lineRule="auto"/>
        <w:rPr>
          <w:sz w:val="24"/>
        </w:rPr>
      </w:pPr>
    </w:p>
    <w:p w14:paraId="175C46C6">
      <w:pPr>
        <w:spacing w:line="360" w:lineRule="auto"/>
        <w:rPr>
          <w:sz w:val="24"/>
        </w:rPr>
      </w:pPr>
      <w:r>
        <w:rPr>
          <w:sz w:val="24"/>
        </w:rPr>
        <w:pict>
          <v:line id="_x0000_s1093" o:spid="_x0000_s1093" o:spt="20" style="position:absolute;left:0pt;margin-left:189pt;margin-top:0pt;height:31.2pt;width:0pt;z-index:251670528;mso-width-relative:page;mso-height-relative:page;" coordsize="21600,21600">
            <v:path arrowok="t"/>
            <v:fill focussize="0,0"/>
            <v:stroke endarrow="block"/>
            <v:imagedata o:title=""/>
            <o:lock v:ext="edit"/>
          </v:line>
        </w:pict>
      </w:r>
    </w:p>
    <w:p w14:paraId="67C4C822">
      <w:pPr>
        <w:spacing w:line="360" w:lineRule="auto"/>
        <w:rPr>
          <w:sz w:val="24"/>
        </w:rPr>
      </w:pPr>
      <w:r>
        <w:rPr>
          <w:sz w:val="24"/>
        </w:rPr>
        <w:pict>
          <v:rect id="_x0000_s1086" o:spid="_x0000_s1086" o:spt="1" style="position:absolute;left:0pt;margin-left:99pt;margin-top:7.8pt;height:43.5pt;width:189pt;z-index:251663360;mso-width-relative:page;mso-height-relative:page;" coordsize="21600,21600">
            <v:path/>
            <v:fill focussize="0,0"/>
            <v:stroke/>
            <v:imagedata o:title=""/>
            <o:lock v:ext="edit"/>
            <v:textbox>
              <w:txbxContent>
                <w:p w14:paraId="3AB58131">
                  <w:r>
                    <w:rPr>
                      <w:rFonts w:hint="eastAsia"/>
                    </w:rPr>
                    <w:t>病理科取材、制片、阅片、书写报告并审核后，将报告结果返回给HIS 系统。</w:t>
                  </w:r>
                </w:p>
              </w:txbxContent>
            </v:textbox>
          </v:rect>
        </w:pict>
      </w:r>
    </w:p>
    <w:p w14:paraId="37ED8CD4">
      <w:pPr>
        <w:spacing w:line="360" w:lineRule="auto"/>
        <w:rPr>
          <w:sz w:val="24"/>
        </w:rPr>
      </w:pPr>
    </w:p>
    <w:p w14:paraId="1DC63868">
      <w:pPr>
        <w:spacing w:line="360" w:lineRule="auto"/>
        <w:rPr>
          <w:sz w:val="24"/>
        </w:rPr>
      </w:pPr>
      <w:r>
        <w:rPr>
          <w:sz w:val="24"/>
        </w:rPr>
        <w:pict>
          <v:line id="_x0000_s1094" o:spid="_x0000_s1094" o:spt="20" style="position:absolute;left:0pt;margin-left:189pt;margin-top:7.8pt;height:31.2pt;width:0pt;z-index:251671552;mso-width-relative:page;mso-height-relative:page;" coordsize="21600,21600">
            <v:path arrowok="t"/>
            <v:fill focussize="0,0"/>
            <v:stroke endarrow="block"/>
            <v:imagedata o:title=""/>
            <o:lock v:ext="edit"/>
          </v:line>
        </w:pict>
      </w:r>
    </w:p>
    <w:p w14:paraId="67618F85">
      <w:pPr>
        <w:spacing w:line="360" w:lineRule="auto"/>
        <w:rPr>
          <w:sz w:val="24"/>
        </w:rPr>
      </w:pPr>
      <w:r>
        <w:rPr>
          <w:sz w:val="24"/>
        </w:rPr>
        <w:pict>
          <v:rect id="_x0000_s1087" o:spid="_x0000_s1087" o:spt="1" style="position:absolute;left:0pt;margin-left:99pt;margin-top:15.6pt;height:43.5pt;width:189pt;z-index:251664384;mso-width-relative:page;mso-height-relative:page;" coordsize="21600,21600">
            <v:path/>
            <v:fill focussize="0,0"/>
            <v:stroke/>
            <v:imagedata o:title=""/>
            <o:lock v:ext="edit"/>
            <v:textbox>
              <w:txbxContent>
                <w:p w14:paraId="1819D2A6">
                  <w:r>
                    <w:rPr>
                      <w:rFonts w:hint="eastAsia"/>
                    </w:rPr>
                    <w:t>临床医生在住院医生工作站上查看病理报告结果或未发报告原因。</w:t>
                  </w:r>
                </w:p>
              </w:txbxContent>
            </v:textbox>
          </v:rect>
        </w:pict>
      </w:r>
    </w:p>
    <w:p w14:paraId="28F95B72">
      <w:pPr>
        <w:spacing w:line="360" w:lineRule="auto"/>
        <w:rPr>
          <w:sz w:val="24"/>
        </w:rPr>
      </w:pPr>
    </w:p>
    <w:p w14:paraId="6C6C2BE0">
      <w:pPr>
        <w:spacing w:line="360" w:lineRule="auto"/>
        <w:rPr>
          <w:sz w:val="24"/>
        </w:rPr>
      </w:pPr>
      <w:r>
        <w:rPr>
          <w:sz w:val="24"/>
        </w:rPr>
        <w:pict>
          <v:line id="_x0000_s1095" o:spid="_x0000_s1095" o:spt="20" style="position:absolute;left:0pt;margin-left:189pt;margin-top:15.6pt;height:31.2pt;width:0pt;z-index:251672576;mso-width-relative:page;mso-height-relative:page;" coordsize="21600,21600">
            <v:path arrowok="t"/>
            <v:fill focussize="0,0"/>
            <v:stroke endarrow="block"/>
            <v:imagedata o:title=""/>
            <o:lock v:ext="edit"/>
          </v:line>
        </w:pict>
      </w:r>
    </w:p>
    <w:p w14:paraId="5B6F533D">
      <w:pPr>
        <w:spacing w:line="360" w:lineRule="auto"/>
        <w:rPr>
          <w:sz w:val="24"/>
        </w:rPr>
      </w:pPr>
    </w:p>
    <w:p w14:paraId="7BD4A6A8">
      <w:pPr>
        <w:spacing w:line="360" w:lineRule="auto"/>
        <w:rPr>
          <w:sz w:val="24"/>
        </w:rPr>
      </w:pPr>
      <w:r>
        <w:rPr>
          <w:sz w:val="24"/>
        </w:rPr>
        <w:pict>
          <v:roundrect id="_x0000_s1088" o:spid="_x0000_s1088" o:spt="2" style="position:absolute;left:0pt;margin-left:144pt;margin-top:0pt;height:31.2pt;width:90pt;z-index:251665408;mso-width-relative:page;mso-height-relative:page;" coordsize="21600,21600" arcsize="0.166666666666667">
            <v:path/>
            <v:fill focussize="0,0"/>
            <v:stroke/>
            <v:imagedata o:title=""/>
            <o:lock v:ext="edit"/>
            <v:textbox>
              <w:txbxContent>
                <w:p w14:paraId="41189F19">
                  <w:pPr>
                    <w:jc w:val="center"/>
                  </w:pPr>
                  <w:r>
                    <w:rPr>
                      <w:rFonts w:hint="eastAsia"/>
                    </w:rPr>
                    <w:t>完成</w:t>
                  </w:r>
                </w:p>
              </w:txbxContent>
            </v:textbox>
          </v:roundrect>
        </w:pict>
      </w:r>
    </w:p>
    <w:p w14:paraId="1A625FFE">
      <w:pPr>
        <w:spacing w:line="360" w:lineRule="auto"/>
        <w:rPr>
          <w:sz w:val="24"/>
        </w:rPr>
      </w:pPr>
    </w:p>
    <w:p w14:paraId="5CA1425C">
      <w:pPr>
        <w:spacing w:line="360" w:lineRule="auto"/>
        <w:rPr>
          <w:b/>
          <w:sz w:val="28"/>
          <w:szCs w:val="28"/>
        </w:rPr>
      </w:pPr>
      <w:r>
        <w:rPr>
          <w:b/>
          <w:sz w:val="28"/>
          <w:szCs w:val="28"/>
        </w:rPr>
        <w:t>1.2.2门诊病人的流程</w:t>
      </w:r>
    </w:p>
    <w:p w14:paraId="2175B983">
      <w:pPr>
        <w:spacing w:line="360" w:lineRule="auto"/>
        <w:rPr>
          <w:sz w:val="24"/>
        </w:rPr>
      </w:pPr>
      <w:r>
        <w:rPr>
          <w:sz w:val="24"/>
        </w:rPr>
        <w:pict>
          <v:rect id="_x0000_s1110" o:spid="_x0000_s1110" o:spt="1" style="position:absolute;left:0pt;margin-left:99pt;margin-top:0pt;height:43.5pt;width:189pt;z-index:251683840;mso-width-relative:page;mso-height-relative:page;" coordsize="21600,21600">
            <v:path/>
            <v:fill focussize="0,0"/>
            <v:stroke/>
            <v:imagedata o:title=""/>
            <o:lock v:ext="edit"/>
            <v:textbox>
              <w:txbxContent>
                <w:p w14:paraId="65B8A36B">
                  <w:r>
                    <w:rPr>
                      <w:rFonts w:hint="eastAsia"/>
                    </w:rPr>
                    <w:t>临床医生在门诊医生工作站上开具电子申请单。</w:t>
                  </w:r>
                </w:p>
              </w:txbxContent>
            </v:textbox>
          </v:rect>
        </w:pict>
      </w:r>
    </w:p>
    <w:p w14:paraId="55A1F47C">
      <w:pPr>
        <w:spacing w:line="360" w:lineRule="auto"/>
        <w:rPr>
          <w:sz w:val="24"/>
        </w:rPr>
      </w:pPr>
    </w:p>
    <w:p w14:paraId="10E875D1">
      <w:pPr>
        <w:spacing w:line="360" w:lineRule="auto"/>
        <w:rPr>
          <w:sz w:val="24"/>
        </w:rPr>
      </w:pPr>
      <w:r>
        <w:rPr>
          <w:sz w:val="24"/>
        </w:rPr>
        <w:pict>
          <v:line id="_x0000_s1118" o:spid="_x0000_s1118" o:spt="20" style="position:absolute;left:0pt;margin-left:189pt;margin-top:0pt;height:31.2pt;width:0pt;z-index:251692032;mso-width-relative:page;mso-height-relative:page;" coordsize="21600,21600">
            <v:path arrowok="t"/>
            <v:fill focussize="0,0"/>
            <v:stroke endarrow="block"/>
            <v:imagedata o:title=""/>
            <o:lock v:ext="edit"/>
          </v:line>
        </w:pict>
      </w:r>
    </w:p>
    <w:p w14:paraId="05CC3F1F">
      <w:pPr>
        <w:spacing w:line="360" w:lineRule="auto"/>
        <w:rPr>
          <w:sz w:val="24"/>
        </w:rPr>
      </w:pPr>
      <w:r>
        <w:rPr>
          <w:sz w:val="24"/>
        </w:rPr>
        <w:pict>
          <v:rect id="_x0000_s1111" o:spid="_x0000_s1111" o:spt="1" style="position:absolute;left:0pt;margin-left:99pt;margin-top:7.8pt;height:85.2pt;width:189pt;z-index:251684864;mso-width-relative:page;mso-height-relative:page;" coordsize="21600,21600">
            <v:path/>
            <v:fill focussize="0,0"/>
            <v:stroke/>
            <v:imagedata o:title=""/>
            <o:lock v:ext="edit"/>
            <v:textbox>
              <w:txbxContent>
                <w:p w14:paraId="77DBA45E">
                  <w:r>
                    <w:rPr>
                      <w:rFonts w:hint="eastAsia"/>
                    </w:rPr>
                    <w:t>临床医生在手术完成后再完善电子申请单，填写手术部分的相关信息，如手术所见及标本信息，并将电子申请单打印出来手写签字。有条件的话打印标本瓶（袋）上的条码标签。</w:t>
                  </w:r>
                </w:p>
              </w:txbxContent>
            </v:textbox>
          </v:rect>
        </w:pict>
      </w:r>
    </w:p>
    <w:p w14:paraId="71358C1D">
      <w:pPr>
        <w:spacing w:line="360" w:lineRule="auto"/>
        <w:rPr>
          <w:sz w:val="24"/>
        </w:rPr>
      </w:pPr>
    </w:p>
    <w:p w14:paraId="4297D5DA">
      <w:pPr>
        <w:spacing w:line="360" w:lineRule="auto"/>
        <w:rPr>
          <w:sz w:val="24"/>
        </w:rPr>
      </w:pPr>
    </w:p>
    <w:p w14:paraId="58BA1977">
      <w:pPr>
        <w:spacing w:line="360" w:lineRule="auto"/>
        <w:rPr>
          <w:sz w:val="24"/>
        </w:rPr>
      </w:pPr>
    </w:p>
    <w:p w14:paraId="53E45DCB">
      <w:pPr>
        <w:spacing w:line="360" w:lineRule="auto"/>
        <w:rPr>
          <w:sz w:val="24"/>
        </w:rPr>
      </w:pPr>
      <w:r>
        <w:rPr>
          <w:sz w:val="24"/>
        </w:rPr>
        <w:pict>
          <v:line id="_x0000_s1119" o:spid="_x0000_s1119" o:spt="20" style="position:absolute;left:0pt;margin-left:189pt;margin-top:0pt;height:31.2pt;width:0pt;z-index:251693056;mso-width-relative:page;mso-height-relative:page;" coordsize="21600,21600">
            <v:path arrowok="t"/>
            <v:fill focussize="0,0"/>
            <v:stroke endarrow="block"/>
            <v:imagedata o:title=""/>
            <o:lock v:ext="edit"/>
          </v:line>
        </w:pict>
      </w:r>
    </w:p>
    <w:p w14:paraId="035A36E9">
      <w:pPr>
        <w:spacing w:line="360" w:lineRule="auto"/>
        <w:rPr>
          <w:sz w:val="24"/>
        </w:rPr>
      </w:pPr>
      <w:r>
        <w:rPr>
          <w:sz w:val="24"/>
        </w:rPr>
        <w:pict>
          <v:rect id="_x0000_s1117" o:spid="_x0000_s1117" o:spt="1" style="position:absolute;left:0pt;margin-left:99pt;margin-top:7.8pt;height:43.5pt;width:189pt;z-index:251691008;mso-width-relative:page;mso-height-relative:page;" coordsize="21600,21600">
            <v:path/>
            <v:fill focussize="0,0"/>
            <v:stroke/>
            <v:imagedata o:title=""/>
            <o:lock v:ext="edit"/>
            <v:textbox>
              <w:txbxContent>
                <w:p w14:paraId="51CDE548">
                  <w:r>
                    <w:rPr>
                      <w:rFonts w:hint="eastAsia"/>
                    </w:rPr>
                    <w:t>病人拿打印出来的申请单到门诊收费处去交费。</w:t>
                  </w:r>
                </w:p>
              </w:txbxContent>
            </v:textbox>
          </v:rect>
        </w:pict>
      </w:r>
    </w:p>
    <w:p w14:paraId="65E52716">
      <w:pPr>
        <w:spacing w:line="360" w:lineRule="auto"/>
        <w:rPr>
          <w:sz w:val="24"/>
        </w:rPr>
      </w:pPr>
    </w:p>
    <w:p w14:paraId="45BC6D6F">
      <w:pPr>
        <w:spacing w:line="360" w:lineRule="auto"/>
        <w:rPr>
          <w:sz w:val="24"/>
        </w:rPr>
      </w:pPr>
      <w:r>
        <w:rPr>
          <w:sz w:val="24"/>
        </w:rPr>
        <w:pict>
          <v:line id="_x0000_s1120" o:spid="_x0000_s1120" o:spt="20" style="position:absolute;left:0pt;margin-left:189pt;margin-top:7.8pt;height:46.8pt;width:0pt;z-index:251694080;mso-width-relative:page;mso-height-relative:page;" coordsize="21600,21600">
            <v:path arrowok="t"/>
            <v:fill focussize="0,0"/>
            <v:stroke endarrow="block"/>
            <v:imagedata o:title=""/>
            <o:lock v:ext="edit"/>
          </v:line>
        </w:pic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b/>
          <w:sz w:val="24"/>
        </w:rPr>
        <w:t>以上由HIS系统来完成</w:t>
      </w:r>
    </w:p>
    <w:p w14:paraId="6F3EECEC">
      <w:pPr>
        <w:spacing w:line="360" w:lineRule="auto"/>
        <w:rPr>
          <w:sz w:val="24"/>
        </w:rPr>
      </w:pPr>
      <w:r>
        <w:rPr>
          <w:sz w:val="24"/>
        </w:rPr>
        <w:pict>
          <v:line id="_x0000_s1125" o:spid="_x0000_s1125" o:spt="20" style="position:absolute;left:0pt;flip:y;margin-left:-9pt;margin-top:0pt;height:3.9pt;width:477pt;z-index:251699200;mso-width-relative:page;mso-height-relative:page;" coordsize="21600,21600">
            <v:path arrowok="t"/>
            <v:fill focussize="0,0"/>
            <v:stroke dashstyle="1 1"/>
            <v:imagedata o:title=""/>
            <o:lock v:ext="edit"/>
          </v:line>
        </w:pict>
      </w:r>
    </w:p>
    <w:p w14:paraId="02DC71FE">
      <w:pPr>
        <w:spacing w:line="360" w:lineRule="auto"/>
        <w:rPr>
          <w:sz w:val="24"/>
        </w:rPr>
      </w:pPr>
      <w:r>
        <w:rPr>
          <w:sz w:val="24"/>
        </w:rPr>
        <w:pict>
          <v:rect id="_x0000_s1112" o:spid="_x0000_s1112" o:spt="1" style="position:absolute;left:0pt;margin-left:99pt;margin-top:7.8pt;height:62.4pt;width:189pt;z-index:251685888;mso-width-relative:page;mso-height-relative:page;" coordsize="21600,21600">
            <v:path/>
            <v:fill focussize="0,0"/>
            <v:stroke/>
            <v:imagedata o:title=""/>
            <o:lock v:ext="edit"/>
            <v:textbox>
              <w:txbxContent>
                <w:p w14:paraId="746A25F8">
                  <w:r>
                    <w:rPr>
                      <w:rFonts w:hint="eastAsia"/>
                    </w:rPr>
                    <w:t>由护工或物流系统或本人将申请单和标本送到病理科，病理科核对申请单上的标本信息是否和收到的标本一致。</w:t>
                  </w:r>
                </w:p>
              </w:txbxContent>
            </v:textbox>
          </v:rect>
        </w:pict>
      </w:r>
    </w:p>
    <w:p w14:paraId="1EAD94F6">
      <w:pPr>
        <w:spacing w:line="360" w:lineRule="auto"/>
        <w:rPr>
          <w:sz w:val="24"/>
        </w:rPr>
      </w:pPr>
    </w:p>
    <w:p w14:paraId="7ADD9838">
      <w:pPr>
        <w:spacing w:line="360" w:lineRule="auto"/>
        <w:rPr>
          <w:sz w:val="24"/>
        </w:rPr>
      </w:pPr>
    </w:p>
    <w:p w14:paraId="5EC093EF">
      <w:pPr>
        <w:spacing w:line="360" w:lineRule="auto"/>
        <w:rPr>
          <w:sz w:val="24"/>
        </w:rPr>
      </w:pPr>
      <w:r>
        <w:rPr>
          <w:sz w:val="24"/>
        </w:rPr>
        <w:pict>
          <v:line id="_x0000_s1121" o:spid="_x0000_s1121" o:spt="20" style="position:absolute;left:0pt;margin-left:189pt;margin-top:0pt;height:31.2pt;width:0pt;z-index:251695104;mso-width-relative:page;mso-height-relative:page;" coordsize="21600,21600">
            <v:path arrowok="t"/>
            <v:fill focussize="0,0"/>
            <v:stroke endarrow="block"/>
            <v:imagedata o:title=""/>
            <o:lock v:ext="edit"/>
          </v:line>
        </w:pict>
      </w:r>
    </w:p>
    <w:p w14:paraId="0C80F81D">
      <w:pPr>
        <w:spacing w:line="360" w:lineRule="auto"/>
        <w:rPr>
          <w:sz w:val="24"/>
        </w:rPr>
      </w:pPr>
      <w:r>
        <w:rPr>
          <w:sz w:val="24"/>
        </w:rPr>
        <w:pict>
          <v:rect id="_x0000_s1113" o:spid="_x0000_s1113" o:spt="1" style="position:absolute;left:0pt;margin-left:99pt;margin-top:7.8pt;height:69.55pt;width:189pt;z-index:251686912;mso-width-relative:page;mso-height-relative:page;" coordsize="21600,21600">
            <v:path/>
            <v:fill focussize="0,0"/>
            <v:stroke/>
            <v:imagedata o:title=""/>
            <o:lock v:ext="edit"/>
            <v:textbox>
              <w:txbxContent>
                <w:p w14:paraId="1DB6A491">
                  <w:r>
                    <w:rPr>
                      <w:rFonts w:hint="eastAsia"/>
                    </w:rPr>
                    <w:t>病理科进行标本登记，扫描申请单或标本瓶（袋）上的条码，从HIS系统提供的视图中获取电子申请单的内容，并返回确认标记给HIS系统。</w:t>
                  </w:r>
                </w:p>
                <w:p w14:paraId="58BE1575"/>
              </w:txbxContent>
            </v:textbox>
          </v:rect>
        </w:pict>
      </w:r>
    </w:p>
    <w:p w14:paraId="551B44D4">
      <w:pPr>
        <w:spacing w:line="360" w:lineRule="auto"/>
        <w:rPr>
          <w:sz w:val="24"/>
        </w:rPr>
      </w:pPr>
    </w:p>
    <w:p w14:paraId="23833236">
      <w:pPr>
        <w:spacing w:line="360" w:lineRule="auto"/>
        <w:rPr>
          <w:sz w:val="24"/>
        </w:rPr>
      </w:pPr>
    </w:p>
    <w:p w14:paraId="3CA3DE1F">
      <w:pPr>
        <w:spacing w:line="360" w:lineRule="auto"/>
        <w:rPr>
          <w:sz w:val="24"/>
        </w:rPr>
      </w:pPr>
      <w:r>
        <w:rPr>
          <w:sz w:val="24"/>
        </w:rPr>
        <w:pict>
          <v:line id="_x0000_s1122" o:spid="_x0000_s1122" o:spt="20" style="position:absolute;left:0pt;margin-left:189pt;margin-top:7.8pt;height:31.2pt;width:0pt;z-index:251696128;mso-width-relative:page;mso-height-relative:page;" coordsize="21600,21600">
            <v:path arrowok="t"/>
            <v:fill focussize="0,0"/>
            <v:stroke endarrow="block"/>
            <v:imagedata o:title=""/>
            <o:lock v:ext="edit"/>
          </v:line>
        </w:pict>
      </w:r>
    </w:p>
    <w:p w14:paraId="0386D2F5">
      <w:pPr>
        <w:spacing w:line="360" w:lineRule="auto"/>
        <w:rPr>
          <w:sz w:val="24"/>
        </w:rPr>
      </w:pPr>
      <w:r>
        <w:rPr>
          <w:sz w:val="24"/>
        </w:rPr>
        <w:pict>
          <v:rect id="_x0000_s1114" o:spid="_x0000_s1114" o:spt="1" style="position:absolute;left:0pt;margin-left:99pt;margin-top:15.6pt;height:43.5pt;width:189pt;z-index:251687936;mso-width-relative:page;mso-height-relative:page;" coordsize="21600,21600">
            <v:path/>
            <v:fill focussize="0,0"/>
            <v:stroke/>
            <v:imagedata o:title=""/>
            <o:lock v:ext="edit"/>
            <v:textbox>
              <w:txbxContent>
                <w:p w14:paraId="2AF994CA">
                  <w:r>
                    <w:rPr>
                      <w:rFonts w:hint="eastAsia"/>
                    </w:rPr>
                    <w:t>病理科取材、制片、阅片、书写报告并审核后，将报告结果返回给HIS 系统。</w:t>
                  </w:r>
                </w:p>
              </w:txbxContent>
            </v:textbox>
          </v:rect>
        </w:pict>
      </w:r>
    </w:p>
    <w:p w14:paraId="5DB1B042">
      <w:pPr>
        <w:spacing w:line="360" w:lineRule="auto"/>
        <w:rPr>
          <w:sz w:val="24"/>
        </w:rPr>
      </w:pPr>
    </w:p>
    <w:p w14:paraId="04D5104D">
      <w:pPr>
        <w:spacing w:line="360" w:lineRule="auto"/>
        <w:rPr>
          <w:sz w:val="24"/>
        </w:rPr>
      </w:pPr>
      <w:r>
        <w:rPr>
          <w:sz w:val="24"/>
        </w:rPr>
        <w:pict>
          <v:line id="_x0000_s1123" o:spid="_x0000_s1123" o:spt="20" style="position:absolute;left:0pt;margin-left:189pt;margin-top:15.6pt;height:31.2pt;width:0pt;z-index:251697152;mso-width-relative:page;mso-height-relative:page;" coordsize="21600,21600">
            <v:path arrowok="t"/>
            <v:fill focussize="0,0"/>
            <v:stroke endarrow="block"/>
            <v:imagedata o:title=""/>
            <o:lock v:ext="edit"/>
          </v:line>
        </w:pict>
      </w:r>
    </w:p>
    <w:p w14:paraId="0CED5CBC">
      <w:pPr>
        <w:spacing w:line="360" w:lineRule="auto"/>
        <w:rPr>
          <w:sz w:val="24"/>
        </w:rPr>
      </w:pPr>
    </w:p>
    <w:p w14:paraId="508F5769">
      <w:pPr>
        <w:spacing w:line="360" w:lineRule="auto"/>
        <w:rPr>
          <w:sz w:val="24"/>
        </w:rPr>
      </w:pPr>
      <w:r>
        <w:rPr>
          <w:sz w:val="24"/>
        </w:rPr>
        <w:pict>
          <v:rect id="_x0000_s1115" o:spid="_x0000_s1115" o:spt="1" style="position:absolute;left:0pt;margin-left:99pt;margin-top:0pt;height:43.5pt;width:189pt;z-index:251688960;mso-width-relative:page;mso-height-relative:page;" coordsize="21600,21600">
            <v:path/>
            <v:fill focussize="0,0"/>
            <v:stroke/>
            <v:imagedata o:title=""/>
            <o:lock v:ext="edit"/>
            <v:textbox>
              <w:txbxContent>
                <w:p w14:paraId="4F96A4C4">
                  <w:r>
                    <w:rPr>
                      <w:rFonts w:hint="eastAsia"/>
                    </w:rPr>
                    <w:t>临床医生在门诊医生工作站上查看病理报告结果或未发报告原因。</w:t>
                  </w:r>
                </w:p>
              </w:txbxContent>
            </v:textbox>
          </v:rect>
        </w:pict>
      </w:r>
    </w:p>
    <w:p w14:paraId="2BAD878D">
      <w:pPr>
        <w:spacing w:line="360" w:lineRule="auto"/>
        <w:rPr>
          <w:sz w:val="24"/>
        </w:rPr>
      </w:pPr>
    </w:p>
    <w:p w14:paraId="70C48D42">
      <w:pPr>
        <w:spacing w:line="360" w:lineRule="auto"/>
        <w:rPr>
          <w:sz w:val="24"/>
        </w:rPr>
      </w:pPr>
      <w:r>
        <w:rPr>
          <w:sz w:val="24"/>
        </w:rPr>
        <w:pict>
          <v:line id="_x0000_s1124" o:spid="_x0000_s1124" o:spt="20" style="position:absolute;left:0pt;margin-left:189pt;margin-top:0pt;height:23.4pt;width:0pt;z-index:251698176;mso-width-relative:page;mso-height-relative:page;" coordsize="21600,21600">
            <v:path arrowok="t"/>
            <v:fill focussize="0,0"/>
            <v:stroke endarrow="block"/>
            <v:imagedata o:title=""/>
            <o:lock v:ext="edit"/>
          </v:line>
        </w:pict>
      </w:r>
    </w:p>
    <w:p w14:paraId="6B4DF0C5">
      <w:pPr>
        <w:spacing w:line="360" w:lineRule="auto"/>
        <w:rPr>
          <w:sz w:val="24"/>
        </w:rPr>
      </w:pPr>
      <w:r>
        <w:rPr>
          <w:sz w:val="24"/>
        </w:rPr>
        <w:pict>
          <v:roundrect id="_x0000_s1116" o:spid="_x0000_s1116" o:spt="2" style="position:absolute;left:0pt;margin-left:144pt;margin-top:0pt;height:31.2pt;width:90pt;z-index:251689984;mso-width-relative:page;mso-height-relative:page;" coordsize="21600,21600" arcsize="0.166666666666667">
            <v:path/>
            <v:fill focussize="0,0"/>
            <v:stroke/>
            <v:imagedata o:title=""/>
            <o:lock v:ext="edit"/>
            <v:textbox>
              <w:txbxContent>
                <w:p w14:paraId="78663939">
                  <w:pPr>
                    <w:jc w:val="center"/>
                  </w:pPr>
                  <w:r>
                    <w:rPr>
                      <w:rFonts w:hint="eastAsia"/>
                    </w:rPr>
                    <w:t>完成</w:t>
                  </w:r>
                </w:p>
              </w:txbxContent>
            </v:textbox>
          </v:roundrect>
        </w:pict>
      </w:r>
    </w:p>
    <w:p w14:paraId="6D40633E">
      <w:pPr>
        <w:spacing w:line="360" w:lineRule="auto"/>
        <w:rPr>
          <w:b/>
          <w:sz w:val="32"/>
          <w:szCs w:val="32"/>
        </w:rPr>
      </w:pPr>
      <w:r>
        <w:rPr>
          <w:b/>
          <w:sz w:val="32"/>
          <w:szCs w:val="32"/>
        </w:rPr>
        <w:t>2 数据交换方式和所需数据列表</w:t>
      </w:r>
    </w:p>
    <w:p w14:paraId="011EFEF1">
      <w:pPr>
        <w:spacing w:line="360" w:lineRule="auto"/>
        <w:rPr>
          <w:b/>
          <w:sz w:val="28"/>
          <w:szCs w:val="28"/>
        </w:rPr>
      </w:pPr>
      <w:r>
        <w:rPr>
          <w:b/>
          <w:sz w:val="28"/>
          <w:szCs w:val="28"/>
        </w:rPr>
        <w:t>2.1 从HIS系统中提取数据，通过视图的方式。</w:t>
      </w:r>
    </w:p>
    <w:p w14:paraId="59E79003">
      <w:pPr>
        <w:spacing w:line="360" w:lineRule="auto"/>
        <w:rPr>
          <w:b/>
          <w:sz w:val="28"/>
          <w:szCs w:val="28"/>
        </w:rPr>
      </w:pPr>
      <w:r>
        <w:rPr>
          <w:b/>
          <w:sz w:val="28"/>
          <w:szCs w:val="28"/>
        </w:rPr>
        <w:t>2.2 所需数据列表：</w:t>
      </w:r>
    </w:p>
    <w:p w14:paraId="1C4555B8">
      <w:pPr>
        <w:spacing w:line="360" w:lineRule="auto"/>
        <w:ind w:firstLine="360"/>
        <w:rPr>
          <w:sz w:val="24"/>
        </w:rPr>
      </w:pPr>
      <w:r>
        <w:rPr>
          <w:sz w:val="24"/>
        </w:rPr>
        <w:tab/>
      </w:r>
      <w:r>
        <w:rPr>
          <w:b/>
          <w:bCs/>
          <w:sz w:val="24"/>
        </w:rPr>
        <w:t>1</w:t>
      </w:r>
      <w:r>
        <w:rPr>
          <w:rFonts w:hAnsi="宋体"/>
          <w:b/>
          <w:bCs/>
          <w:sz w:val="24"/>
        </w:rPr>
        <w:t>）住院病人视图：（通过住院号来提取信息）</w:t>
      </w:r>
    </w:p>
    <w:tbl>
      <w:tblPr>
        <w:tblStyle w:val="5"/>
        <w:tblW w:w="9629" w:type="dxa"/>
        <w:tblInd w:w="-601" w:type="dxa"/>
        <w:tblLayout w:type="autofit"/>
        <w:tblCellMar>
          <w:top w:w="0" w:type="dxa"/>
          <w:left w:w="108" w:type="dxa"/>
          <w:bottom w:w="0" w:type="dxa"/>
          <w:right w:w="108" w:type="dxa"/>
        </w:tblCellMar>
      </w:tblPr>
      <w:tblGrid>
        <w:gridCol w:w="1701"/>
        <w:gridCol w:w="1276"/>
        <w:gridCol w:w="2127"/>
        <w:gridCol w:w="4525"/>
      </w:tblGrid>
      <w:tr w14:paraId="321BBD9F">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shd w:val="clear" w:color="000000" w:fill="E7E6E6"/>
            <w:vAlign w:val="center"/>
          </w:tcPr>
          <w:p w14:paraId="310C2255">
            <w:pPr>
              <w:widowControl/>
              <w:jc w:val="center"/>
              <w:rPr>
                <w:rFonts w:eastAsiaTheme="minorEastAsia"/>
                <w:color w:val="000000"/>
                <w:kern w:val="0"/>
                <w:szCs w:val="21"/>
              </w:rPr>
            </w:pPr>
            <w:r>
              <w:rPr>
                <w:rFonts w:eastAsiaTheme="minorEastAsia"/>
                <w:color w:val="000000"/>
                <w:kern w:val="0"/>
                <w:szCs w:val="21"/>
              </w:rPr>
              <w:t>内容</w:t>
            </w:r>
          </w:p>
        </w:tc>
        <w:tc>
          <w:tcPr>
            <w:tcW w:w="1276" w:type="dxa"/>
            <w:tcBorders>
              <w:top w:val="single" w:color="auto" w:sz="4" w:space="0"/>
              <w:left w:val="nil"/>
              <w:bottom w:val="single" w:color="auto" w:sz="4" w:space="0"/>
              <w:right w:val="single" w:color="auto" w:sz="4" w:space="0"/>
            </w:tcBorders>
            <w:shd w:val="clear" w:color="000000" w:fill="E7E6E6"/>
            <w:vAlign w:val="center"/>
          </w:tcPr>
          <w:p w14:paraId="2A31721D">
            <w:pPr>
              <w:widowControl/>
              <w:jc w:val="center"/>
              <w:rPr>
                <w:rFonts w:eastAsiaTheme="minorEastAsia"/>
                <w:color w:val="000000"/>
                <w:kern w:val="0"/>
                <w:szCs w:val="21"/>
              </w:rPr>
            </w:pPr>
            <w:r>
              <w:rPr>
                <w:rFonts w:eastAsiaTheme="minorEastAsia"/>
                <w:color w:val="000000"/>
                <w:kern w:val="0"/>
                <w:szCs w:val="21"/>
              </w:rPr>
              <w:t>字段名</w:t>
            </w:r>
          </w:p>
        </w:tc>
        <w:tc>
          <w:tcPr>
            <w:tcW w:w="2127" w:type="dxa"/>
            <w:tcBorders>
              <w:top w:val="single" w:color="auto" w:sz="4" w:space="0"/>
              <w:left w:val="nil"/>
              <w:bottom w:val="single" w:color="auto" w:sz="4" w:space="0"/>
              <w:right w:val="single" w:color="auto" w:sz="4" w:space="0"/>
            </w:tcBorders>
            <w:shd w:val="clear" w:color="000000" w:fill="E7E6E6"/>
            <w:vAlign w:val="center"/>
          </w:tcPr>
          <w:p w14:paraId="6229B09F">
            <w:pPr>
              <w:widowControl/>
              <w:jc w:val="center"/>
              <w:rPr>
                <w:rFonts w:eastAsiaTheme="minorEastAsia"/>
                <w:color w:val="000000"/>
                <w:kern w:val="0"/>
                <w:szCs w:val="21"/>
              </w:rPr>
            </w:pPr>
            <w:r>
              <w:rPr>
                <w:rFonts w:eastAsiaTheme="minorEastAsia"/>
                <w:color w:val="000000"/>
                <w:kern w:val="0"/>
                <w:szCs w:val="21"/>
              </w:rPr>
              <w:t>类型</w:t>
            </w:r>
            <w:r>
              <w:rPr>
                <w:rFonts w:hint="eastAsia" w:eastAsiaTheme="minorEastAsia"/>
                <w:color w:val="000000"/>
                <w:kern w:val="0"/>
                <w:szCs w:val="21"/>
              </w:rPr>
              <w:t>（大小）</w:t>
            </w:r>
          </w:p>
        </w:tc>
        <w:tc>
          <w:tcPr>
            <w:tcW w:w="4525" w:type="dxa"/>
            <w:tcBorders>
              <w:top w:val="single" w:color="auto" w:sz="4" w:space="0"/>
              <w:left w:val="single" w:color="auto" w:sz="4" w:space="0"/>
              <w:bottom w:val="single" w:color="auto" w:sz="4" w:space="0"/>
              <w:right w:val="single" w:color="auto" w:sz="4" w:space="0"/>
            </w:tcBorders>
            <w:shd w:val="clear" w:color="000000" w:fill="E7E6E6"/>
            <w:vAlign w:val="center"/>
          </w:tcPr>
          <w:p w14:paraId="39877F9F">
            <w:pPr>
              <w:widowControl/>
              <w:jc w:val="center"/>
              <w:rPr>
                <w:rFonts w:eastAsiaTheme="minorEastAsia"/>
                <w:color w:val="000000"/>
                <w:kern w:val="0"/>
                <w:szCs w:val="21"/>
              </w:rPr>
            </w:pPr>
            <w:r>
              <w:rPr>
                <w:rFonts w:eastAsiaTheme="minorEastAsia"/>
                <w:color w:val="000000"/>
                <w:kern w:val="0"/>
                <w:szCs w:val="21"/>
              </w:rPr>
              <w:t>说明</w:t>
            </w:r>
          </w:p>
        </w:tc>
      </w:tr>
      <w:tr w14:paraId="19C556A9">
        <w:tblPrEx>
          <w:tblCellMar>
            <w:top w:w="0" w:type="dxa"/>
            <w:left w:w="108" w:type="dxa"/>
            <w:bottom w:w="0" w:type="dxa"/>
            <w:right w:w="108" w:type="dxa"/>
          </w:tblCellMar>
        </w:tblPrEx>
        <w:trPr>
          <w:trHeight w:val="285" w:hRule="atLeast"/>
        </w:trPr>
        <w:tc>
          <w:tcPr>
            <w:tcW w:w="1701" w:type="dxa"/>
            <w:tcBorders>
              <w:top w:val="nil"/>
              <w:left w:val="single" w:color="auto" w:sz="4" w:space="0"/>
              <w:bottom w:val="single" w:color="auto" w:sz="4" w:space="0"/>
              <w:right w:val="single" w:color="auto" w:sz="4" w:space="0"/>
            </w:tcBorders>
            <w:shd w:val="clear" w:color="auto" w:fill="auto"/>
            <w:noWrap/>
            <w:vAlign w:val="center"/>
          </w:tcPr>
          <w:p w14:paraId="7BF30A8B">
            <w:pPr>
              <w:widowControl/>
              <w:jc w:val="center"/>
              <w:rPr>
                <w:rFonts w:eastAsiaTheme="minorEastAsia"/>
                <w:color w:val="000000"/>
                <w:kern w:val="0"/>
                <w:szCs w:val="21"/>
              </w:rPr>
            </w:pPr>
            <w:r>
              <w:rPr>
                <w:rFonts w:eastAsiaTheme="minorEastAsia"/>
                <w:color w:val="000000"/>
                <w:kern w:val="0"/>
                <w:szCs w:val="21"/>
              </w:rPr>
              <w:t>病人编号（卡号）</w:t>
            </w:r>
          </w:p>
        </w:tc>
        <w:tc>
          <w:tcPr>
            <w:tcW w:w="1276" w:type="dxa"/>
            <w:tcBorders>
              <w:top w:val="nil"/>
              <w:left w:val="nil"/>
              <w:bottom w:val="single" w:color="auto" w:sz="4" w:space="0"/>
              <w:right w:val="single" w:color="auto" w:sz="4" w:space="0"/>
            </w:tcBorders>
            <w:shd w:val="clear" w:color="auto" w:fill="auto"/>
            <w:noWrap/>
            <w:vAlign w:val="center"/>
          </w:tcPr>
          <w:p w14:paraId="66D68B17">
            <w:pPr>
              <w:widowControl/>
              <w:jc w:val="center"/>
              <w:rPr>
                <w:rFonts w:eastAsiaTheme="minorEastAsia"/>
                <w:color w:val="000000"/>
                <w:kern w:val="0"/>
                <w:szCs w:val="21"/>
              </w:rPr>
            </w:pPr>
            <w:r>
              <w:rPr>
                <w:rFonts w:eastAsiaTheme="minorEastAsia"/>
                <w:color w:val="000000"/>
                <w:kern w:val="0"/>
                <w:szCs w:val="21"/>
              </w:rPr>
              <w:t>F_BRBH</w:t>
            </w:r>
          </w:p>
        </w:tc>
        <w:tc>
          <w:tcPr>
            <w:tcW w:w="2127" w:type="dxa"/>
            <w:tcBorders>
              <w:top w:val="single" w:color="auto" w:sz="4" w:space="0"/>
              <w:left w:val="nil"/>
              <w:bottom w:val="single" w:color="auto" w:sz="4" w:space="0"/>
              <w:right w:val="single" w:color="auto" w:sz="4" w:space="0"/>
            </w:tcBorders>
            <w:vAlign w:val="center"/>
          </w:tcPr>
          <w:p w14:paraId="38F6E3A7">
            <w:pPr>
              <w:widowControl/>
              <w:jc w:val="center"/>
              <w:rPr>
                <w:rFonts w:eastAsiaTheme="minorEastAsia"/>
                <w:color w:val="000000"/>
                <w:kern w:val="0"/>
                <w:szCs w:val="21"/>
              </w:rPr>
            </w:pPr>
            <w:r>
              <w:rPr>
                <w:kern w:val="0"/>
                <w:sz w:val="24"/>
              </w:rPr>
              <w:t>VARCHAR</w:t>
            </w:r>
            <w:r>
              <w:rPr>
                <w:rFonts w:hint="eastAsia" w:hAnsi="宋体"/>
                <w:kern w:val="0"/>
                <w:sz w:val="24"/>
              </w:rPr>
              <w:t>（</w:t>
            </w:r>
            <w:r>
              <w:rPr>
                <w:kern w:val="0"/>
                <w:sz w:val="24"/>
              </w:rPr>
              <w:t>40</w:t>
            </w:r>
            <w:r>
              <w:rPr>
                <w:rFonts w:hint="eastAsia" w:hAnsi="宋体"/>
                <w:kern w:val="0"/>
                <w:sz w:val="24"/>
              </w:rPr>
              <w:t>）</w:t>
            </w:r>
          </w:p>
        </w:tc>
        <w:tc>
          <w:tcPr>
            <w:tcW w:w="4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8133B6">
            <w:pPr>
              <w:widowControl/>
              <w:jc w:val="center"/>
              <w:rPr>
                <w:rFonts w:eastAsiaTheme="minorEastAsia"/>
                <w:color w:val="000000"/>
                <w:kern w:val="0"/>
                <w:szCs w:val="21"/>
              </w:rPr>
            </w:pPr>
            <w:r>
              <w:rPr>
                <w:rFonts w:eastAsiaTheme="minorEastAsia"/>
                <w:color w:val="000000"/>
                <w:kern w:val="0"/>
                <w:szCs w:val="21"/>
              </w:rPr>
              <w:t>病人在HIS系统内部的唯一编号</w:t>
            </w:r>
          </w:p>
        </w:tc>
      </w:tr>
      <w:tr w14:paraId="181F29B1">
        <w:tblPrEx>
          <w:tblCellMar>
            <w:top w:w="0" w:type="dxa"/>
            <w:left w:w="108" w:type="dxa"/>
            <w:bottom w:w="0" w:type="dxa"/>
            <w:right w:w="108" w:type="dxa"/>
          </w:tblCellMar>
        </w:tblPrEx>
        <w:trPr>
          <w:trHeight w:val="285" w:hRule="atLeast"/>
        </w:trPr>
        <w:tc>
          <w:tcPr>
            <w:tcW w:w="1701" w:type="dxa"/>
            <w:tcBorders>
              <w:top w:val="nil"/>
              <w:left w:val="single" w:color="auto" w:sz="4" w:space="0"/>
              <w:bottom w:val="single" w:color="auto" w:sz="4" w:space="0"/>
              <w:right w:val="single" w:color="auto" w:sz="4" w:space="0"/>
            </w:tcBorders>
            <w:shd w:val="clear" w:color="auto" w:fill="auto"/>
            <w:noWrap/>
            <w:vAlign w:val="center"/>
          </w:tcPr>
          <w:p w14:paraId="5A335FD9">
            <w:pPr>
              <w:widowControl/>
              <w:jc w:val="center"/>
              <w:rPr>
                <w:rFonts w:eastAsiaTheme="minorEastAsia"/>
                <w:color w:val="000000"/>
                <w:kern w:val="0"/>
                <w:szCs w:val="21"/>
              </w:rPr>
            </w:pPr>
            <w:r>
              <w:rPr>
                <w:rFonts w:eastAsiaTheme="minorEastAsia"/>
                <w:color w:val="000000"/>
                <w:kern w:val="0"/>
                <w:szCs w:val="21"/>
              </w:rPr>
              <w:t>费别</w:t>
            </w:r>
          </w:p>
        </w:tc>
        <w:tc>
          <w:tcPr>
            <w:tcW w:w="1276" w:type="dxa"/>
            <w:tcBorders>
              <w:top w:val="nil"/>
              <w:left w:val="nil"/>
              <w:bottom w:val="single" w:color="auto" w:sz="4" w:space="0"/>
              <w:right w:val="single" w:color="auto" w:sz="4" w:space="0"/>
            </w:tcBorders>
            <w:shd w:val="clear" w:color="auto" w:fill="auto"/>
            <w:noWrap/>
            <w:vAlign w:val="center"/>
          </w:tcPr>
          <w:p w14:paraId="6A981346">
            <w:pPr>
              <w:widowControl/>
              <w:jc w:val="center"/>
              <w:rPr>
                <w:rFonts w:eastAsiaTheme="minorEastAsia"/>
                <w:color w:val="000000"/>
                <w:kern w:val="0"/>
                <w:szCs w:val="21"/>
              </w:rPr>
            </w:pPr>
            <w:r>
              <w:rPr>
                <w:rFonts w:eastAsiaTheme="minorEastAsia"/>
                <w:color w:val="000000"/>
                <w:kern w:val="0"/>
                <w:szCs w:val="21"/>
              </w:rPr>
              <w:t>F_FB</w:t>
            </w:r>
          </w:p>
        </w:tc>
        <w:tc>
          <w:tcPr>
            <w:tcW w:w="2127" w:type="dxa"/>
            <w:tcBorders>
              <w:top w:val="single" w:color="auto" w:sz="4" w:space="0"/>
              <w:left w:val="nil"/>
              <w:bottom w:val="single" w:color="auto" w:sz="4" w:space="0"/>
              <w:right w:val="single" w:color="auto" w:sz="4" w:space="0"/>
            </w:tcBorders>
            <w:vAlign w:val="center"/>
          </w:tcPr>
          <w:p w14:paraId="1327C60D">
            <w:pPr>
              <w:widowControl/>
              <w:jc w:val="center"/>
              <w:rPr>
                <w:rFonts w:eastAsiaTheme="minorEastAsia"/>
                <w:color w:val="000000"/>
                <w:kern w:val="0"/>
                <w:szCs w:val="21"/>
              </w:rPr>
            </w:pPr>
            <w:r>
              <w:rPr>
                <w:kern w:val="0"/>
                <w:sz w:val="24"/>
              </w:rPr>
              <w:t>VARCHAR</w:t>
            </w:r>
            <w:r>
              <w:rPr>
                <w:rFonts w:hint="eastAsia" w:hAnsi="宋体"/>
                <w:kern w:val="0"/>
                <w:sz w:val="24"/>
              </w:rPr>
              <w:t>（</w:t>
            </w:r>
            <w:r>
              <w:rPr>
                <w:kern w:val="0"/>
                <w:sz w:val="24"/>
              </w:rPr>
              <w:t>20</w:t>
            </w:r>
            <w:r>
              <w:rPr>
                <w:rFonts w:hint="eastAsia" w:hAnsi="宋体"/>
                <w:kern w:val="0"/>
                <w:sz w:val="24"/>
              </w:rPr>
              <w:t>）</w:t>
            </w:r>
          </w:p>
        </w:tc>
        <w:tc>
          <w:tcPr>
            <w:tcW w:w="4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B551BD">
            <w:pPr>
              <w:widowControl/>
              <w:jc w:val="center"/>
              <w:rPr>
                <w:rFonts w:eastAsiaTheme="minorEastAsia"/>
                <w:color w:val="000000"/>
                <w:kern w:val="0"/>
                <w:szCs w:val="21"/>
              </w:rPr>
            </w:pPr>
            <w:r>
              <w:rPr>
                <w:rFonts w:eastAsiaTheme="minorEastAsia"/>
                <w:color w:val="000000"/>
                <w:kern w:val="0"/>
                <w:szCs w:val="21"/>
              </w:rPr>
              <w:t>自费\医保\农合等</w:t>
            </w:r>
          </w:p>
        </w:tc>
      </w:tr>
      <w:tr w14:paraId="125DD949">
        <w:tblPrEx>
          <w:tblCellMar>
            <w:top w:w="0" w:type="dxa"/>
            <w:left w:w="108" w:type="dxa"/>
            <w:bottom w:w="0" w:type="dxa"/>
            <w:right w:w="108" w:type="dxa"/>
          </w:tblCellMar>
        </w:tblPrEx>
        <w:trPr>
          <w:trHeight w:val="285" w:hRule="atLeast"/>
        </w:trPr>
        <w:tc>
          <w:tcPr>
            <w:tcW w:w="1701" w:type="dxa"/>
            <w:tcBorders>
              <w:top w:val="nil"/>
              <w:left w:val="single" w:color="auto" w:sz="4" w:space="0"/>
              <w:bottom w:val="single" w:color="auto" w:sz="4" w:space="0"/>
              <w:right w:val="single" w:color="auto" w:sz="4" w:space="0"/>
            </w:tcBorders>
            <w:shd w:val="clear" w:color="auto" w:fill="auto"/>
            <w:noWrap/>
            <w:vAlign w:val="center"/>
          </w:tcPr>
          <w:p w14:paraId="408BE90C">
            <w:pPr>
              <w:widowControl/>
              <w:jc w:val="center"/>
              <w:rPr>
                <w:rFonts w:eastAsiaTheme="minorEastAsia"/>
                <w:color w:val="000000"/>
                <w:kern w:val="0"/>
                <w:szCs w:val="21"/>
              </w:rPr>
            </w:pPr>
            <w:r>
              <w:rPr>
                <w:rFonts w:eastAsiaTheme="minorEastAsia"/>
                <w:color w:val="000000"/>
                <w:kern w:val="0"/>
                <w:szCs w:val="21"/>
              </w:rPr>
              <w:t>住院号</w:t>
            </w:r>
          </w:p>
        </w:tc>
        <w:tc>
          <w:tcPr>
            <w:tcW w:w="1276" w:type="dxa"/>
            <w:tcBorders>
              <w:top w:val="nil"/>
              <w:left w:val="nil"/>
              <w:bottom w:val="single" w:color="auto" w:sz="4" w:space="0"/>
              <w:right w:val="single" w:color="auto" w:sz="4" w:space="0"/>
            </w:tcBorders>
            <w:shd w:val="clear" w:color="auto" w:fill="auto"/>
            <w:noWrap/>
            <w:vAlign w:val="center"/>
          </w:tcPr>
          <w:p w14:paraId="57A2F4A8">
            <w:pPr>
              <w:widowControl/>
              <w:jc w:val="center"/>
              <w:rPr>
                <w:rFonts w:eastAsiaTheme="minorEastAsia"/>
                <w:color w:val="000000"/>
                <w:kern w:val="0"/>
                <w:szCs w:val="21"/>
              </w:rPr>
            </w:pPr>
            <w:r>
              <w:rPr>
                <w:rFonts w:eastAsiaTheme="minorEastAsia"/>
                <w:color w:val="000000"/>
                <w:kern w:val="0"/>
                <w:szCs w:val="21"/>
              </w:rPr>
              <w:t>F_ZYH</w:t>
            </w:r>
          </w:p>
        </w:tc>
        <w:tc>
          <w:tcPr>
            <w:tcW w:w="2127" w:type="dxa"/>
            <w:tcBorders>
              <w:top w:val="single" w:color="auto" w:sz="4" w:space="0"/>
              <w:left w:val="nil"/>
              <w:bottom w:val="single" w:color="auto" w:sz="4" w:space="0"/>
              <w:right w:val="single" w:color="auto" w:sz="4" w:space="0"/>
            </w:tcBorders>
            <w:vAlign w:val="center"/>
          </w:tcPr>
          <w:p w14:paraId="360D91B4">
            <w:pPr>
              <w:widowControl/>
              <w:jc w:val="center"/>
              <w:rPr>
                <w:rFonts w:eastAsiaTheme="minorEastAsia"/>
                <w:color w:val="000000"/>
                <w:kern w:val="0"/>
                <w:szCs w:val="21"/>
              </w:rPr>
            </w:pPr>
            <w:r>
              <w:rPr>
                <w:kern w:val="0"/>
                <w:sz w:val="24"/>
              </w:rPr>
              <w:t>VARCHAR</w:t>
            </w:r>
            <w:r>
              <w:rPr>
                <w:rFonts w:hint="eastAsia" w:hAnsi="宋体"/>
                <w:kern w:val="0"/>
                <w:sz w:val="24"/>
              </w:rPr>
              <w:t>（</w:t>
            </w:r>
            <w:r>
              <w:rPr>
                <w:kern w:val="0"/>
                <w:sz w:val="24"/>
              </w:rPr>
              <w:t>20</w:t>
            </w:r>
            <w:r>
              <w:rPr>
                <w:rFonts w:hint="eastAsia" w:hAnsi="宋体"/>
                <w:kern w:val="0"/>
                <w:sz w:val="24"/>
              </w:rPr>
              <w:t>）</w:t>
            </w:r>
          </w:p>
        </w:tc>
        <w:tc>
          <w:tcPr>
            <w:tcW w:w="4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6BD476">
            <w:pPr>
              <w:widowControl/>
              <w:jc w:val="center"/>
              <w:rPr>
                <w:rFonts w:eastAsiaTheme="minorEastAsia"/>
                <w:color w:val="000000"/>
                <w:kern w:val="0"/>
                <w:szCs w:val="21"/>
              </w:rPr>
            </w:pPr>
            <w:r>
              <w:rPr>
                <w:rFonts w:eastAsiaTheme="minorEastAsia"/>
                <w:color w:val="000000"/>
                <w:kern w:val="0"/>
                <w:szCs w:val="21"/>
              </w:rPr>
              <w:t>　</w:t>
            </w:r>
          </w:p>
        </w:tc>
      </w:tr>
      <w:tr w14:paraId="0405E049">
        <w:tblPrEx>
          <w:tblCellMar>
            <w:top w:w="0" w:type="dxa"/>
            <w:left w:w="108" w:type="dxa"/>
            <w:bottom w:w="0" w:type="dxa"/>
            <w:right w:w="108" w:type="dxa"/>
          </w:tblCellMar>
        </w:tblPrEx>
        <w:trPr>
          <w:trHeight w:val="285" w:hRule="atLeast"/>
        </w:trPr>
        <w:tc>
          <w:tcPr>
            <w:tcW w:w="1701" w:type="dxa"/>
            <w:tcBorders>
              <w:top w:val="nil"/>
              <w:left w:val="single" w:color="auto" w:sz="4" w:space="0"/>
              <w:bottom w:val="single" w:color="auto" w:sz="4" w:space="0"/>
              <w:right w:val="single" w:color="auto" w:sz="4" w:space="0"/>
            </w:tcBorders>
            <w:shd w:val="clear" w:color="auto" w:fill="auto"/>
            <w:noWrap/>
            <w:vAlign w:val="center"/>
          </w:tcPr>
          <w:p w14:paraId="7C067B33">
            <w:pPr>
              <w:widowControl/>
              <w:jc w:val="center"/>
              <w:rPr>
                <w:rFonts w:eastAsiaTheme="minorEastAsia"/>
                <w:color w:val="000000"/>
                <w:kern w:val="0"/>
                <w:szCs w:val="21"/>
              </w:rPr>
            </w:pPr>
            <w:r>
              <w:rPr>
                <w:rFonts w:eastAsiaTheme="minorEastAsia"/>
                <w:color w:val="000000"/>
                <w:kern w:val="0"/>
                <w:szCs w:val="21"/>
              </w:rPr>
              <w:t>姓名</w:t>
            </w:r>
          </w:p>
        </w:tc>
        <w:tc>
          <w:tcPr>
            <w:tcW w:w="1276" w:type="dxa"/>
            <w:tcBorders>
              <w:top w:val="nil"/>
              <w:left w:val="nil"/>
              <w:bottom w:val="single" w:color="auto" w:sz="4" w:space="0"/>
              <w:right w:val="single" w:color="auto" w:sz="4" w:space="0"/>
            </w:tcBorders>
            <w:shd w:val="clear" w:color="auto" w:fill="auto"/>
            <w:noWrap/>
            <w:vAlign w:val="center"/>
          </w:tcPr>
          <w:p w14:paraId="602CAC9A">
            <w:pPr>
              <w:widowControl/>
              <w:jc w:val="center"/>
              <w:rPr>
                <w:rFonts w:eastAsiaTheme="minorEastAsia"/>
                <w:color w:val="000000"/>
                <w:kern w:val="0"/>
                <w:szCs w:val="21"/>
              </w:rPr>
            </w:pPr>
            <w:r>
              <w:rPr>
                <w:rFonts w:eastAsiaTheme="minorEastAsia"/>
                <w:color w:val="000000"/>
                <w:kern w:val="0"/>
                <w:szCs w:val="21"/>
              </w:rPr>
              <w:t>F_XM</w:t>
            </w:r>
          </w:p>
        </w:tc>
        <w:tc>
          <w:tcPr>
            <w:tcW w:w="2127" w:type="dxa"/>
            <w:tcBorders>
              <w:top w:val="single" w:color="auto" w:sz="4" w:space="0"/>
              <w:left w:val="nil"/>
              <w:bottom w:val="single" w:color="auto" w:sz="4" w:space="0"/>
              <w:right w:val="single" w:color="auto" w:sz="4" w:space="0"/>
            </w:tcBorders>
            <w:vAlign w:val="center"/>
          </w:tcPr>
          <w:p w14:paraId="2F20A57D">
            <w:pPr>
              <w:widowControl/>
              <w:jc w:val="center"/>
              <w:rPr>
                <w:rFonts w:eastAsiaTheme="minorEastAsia"/>
                <w:color w:val="000000"/>
                <w:kern w:val="0"/>
                <w:szCs w:val="21"/>
              </w:rPr>
            </w:pPr>
            <w:r>
              <w:rPr>
                <w:kern w:val="0"/>
                <w:sz w:val="24"/>
              </w:rPr>
              <w:t>VARCHAR</w:t>
            </w:r>
            <w:r>
              <w:rPr>
                <w:rFonts w:hint="eastAsia" w:hAnsi="宋体"/>
                <w:kern w:val="0"/>
                <w:sz w:val="24"/>
              </w:rPr>
              <w:t>（</w:t>
            </w:r>
            <w:r>
              <w:rPr>
                <w:kern w:val="0"/>
                <w:sz w:val="24"/>
              </w:rPr>
              <w:t>20</w:t>
            </w:r>
            <w:r>
              <w:rPr>
                <w:rFonts w:hint="eastAsia" w:hAnsi="宋体"/>
                <w:kern w:val="0"/>
                <w:sz w:val="24"/>
              </w:rPr>
              <w:t>）</w:t>
            </w:r>
          </w:p>
        </w:tc>
        <w:tc>
          <w:tcPr>
            <w:tcW w:w="4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182EDE">
            <w:pPr>
              <w:widowControl/>
              <w:jc w:val="center"/>
              <w:rPr>
                <w:rFonts w:eastAsiaTheme="minorEastAsia"/>
                <w:color w:val="000000"/>
                <w:kern w:val="0"/>
                <w:szCs w:val="21"/>
              </w:rPr>
            </w:pPr>
            <w:r>
              <w:rPr>
                <w:rFonts w:eastAsiaTheme="minorEastAsia"/>
                <w:color w:val="000000"/>
                <w:kern w:val="0"/>
                <w:szCs w:val="21"/>
              </w:rPr>
              <w:t>　</w:t>
            </w:r>
          </w:p>
        </w:tc>
      </w:tr>
      <w:tr w14:paraId="42B8E6CA">
        <w:tblPrEx>
          <w:tblCellMar>
            <w:top w:w="0" w:type="dxa"/>
            <w:left w:w="108" w:type="dxa"/>
            <w:bottom w:w="0" w:type="dxa"/>
            <w:right w:w="108" w:type="dxa"/>
          </w:tblCellMar>
        </w:tblPrEx>
        <w:trPr>
          <w:trHeight w:val="285" w:hRule="atLeast"/>
        </w:trPr>
        <w:tc>
          <w:tcPr>
            <w:tcW w:w="1701" w:type="dxa"/>
            <w:tcBorders>
              <w:top w:val="nil"/>
              <w:left w:val="single" w:color="auto" w:sz="4" w:space="0"/>
              <w:bottom w:val="single" w:color="auto" w:sz="4" w:space="0"/>
              <w:right w:val="single" w:color="auto" w:sz="4" w:space="0"/>
            </w:tcBorders>
            <w:shd w:val="clear" w:color="auto" w:fill="auto"/>
            <w:noWrap/>
            <w:vAlign w:val="center"/>
          </w:tcPr>
          <w:p w14:paraId="07E70E5D">
            <w:pPr>
              <w:widowControl/>
              <w:jc w:val="center"/>
              <w:rPr>
                <w:rFonts w:eastAsiaTheme="minorEastAsia"/>
                <w:color w:val="000000"/>
                <w:kern w:val="0"/>
                <w:szCs w:val="21"/>
              </w:rPr>
            </w:pPr>
            <w:r>
              <w:rPr>
                <w:rFonts w:eastAsiaTheme="minorEastAsia"/>
                <w:color w:val="000000"/>
                <w:kern w:val="0"/>
                <w:szCs w:val="21"/>
              </w:rPr>
              <w:t>性别</w:t>
            </w:r>
          </w:p>
        </w:tc>
        <w:tc>
          <w:tcPr>
            <w:tcW w:w="1276" w:type="dxa"/>
            <w:tcBorders>
              <w:top w:val="nil"/>
              <w:left w:val="nil"/>
              <w:bottom w:val="single" w:color="auto" w:sz="4" w:space="0"/>
              <w:right w:val="single" w:color="auto" w:sz="4" w:space="0"/>
            </w:tcBorders>
            <w:shd w:val="clear" w:color="auto" w:fill="auto"/>
            <w:noWrap/>
            <w:vAlign w:val="center"/>
          </w:tcPr>
          <w:p w14:paraId="229EF0A0">
            <w:pPr>
              <w:widowControl/>
              <w:jc w:val="center"/>
              <w:rPr>
                <w:rFonts w:eastAsiaTheme="minorEastAsia"/>
                <w:color w:val="000000"/>
                <w:kern w:val="0"/>
                <w:szCs w:val="21"/>
              </w:rPr>
            </w:pPr>
            <w:r>
              <w:rPr>
                <w:rFonts w:eastAsiaTheme="minorEastAsia"/>
                <w:color w:val="000000"/>
                <w:kern w:val="0"/>
                <w:szCs w:val="21"/>
              </w:rPr>
              <w:t>F_XB</w:t>
            </w:r>
          </w:p>
        </w:tc>
        <w:tc>
          <w:tcPr>
            <w:tcW w:w="2127" w:type="dxa"/>
            <w:tcBorders>
              <w:top w:val="single" w:color="auto" w:sz="4" w:space="0"/>
              <w:left w:val="nil"/>
              <w:bottom w:val="single" w:color="auto" w:sz="4" w:space="0"/>
              <w:right w:val="single" w:color="auto" w:sz="4" w:space="0"/>
            </w:tcBorders>
            <w:vAlign w:val="center"/>
          </w:tcPr>
          <w:p w14:paraId="727C18B7">
            <w:pPr>
              <w:widowControl/>
              <w:jc w:val="center"/>
              <w:rPr>
                <w:rFonts w:eastAsiaTheme="minorEastAsia"/>
                <w:color w:val="000000"/>
                <w:kern w:val="0"/>
                <w:szCs w:val="21"/>
              </w:rPr>
            </w:pPr>
            <w:r>
              <w:rPr>
                <w:kern w:val="0"/>
                <w:sz w:val="24"/>
              </w:rPr>
              <w:t>VARCHAR</w:t>
            </w:r>
            <w:r>
              <w:rPr>
                <w:rFonts w:hint="eastAsia" w:hAnsi="宋体"/>
                <w:kern w:val="0"/>
                <w:sz w:val="24"/>
              </w:rPr>
              <w:t>（</w:t>
            </w:r>
            <w:r>
              <w:rPr>
                <w:kern w:val="0"/>
                <w:sz w:val="24"/>
              </w:rPr>
              <w:t>4</w:t>
            </w:r>
            <w:r>
              <w:rPr>
                <w:rFonts w:hint="eastAsia" w:hAnsi="宋体"/>
                <w:kern w:val="0"/>
                <w:sz w:val="24"/>
              </w:rPr>
              <w:t>）</w:t>
            </w:r>
          </w:p>
        </w:tc>
        <w:tc>
          <w:tcPr>
            <w:tcW w:w="4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DC7E82">
            <w:pPr>
              <w:widowControl/>
              <w:jc w:val="center"/>
              <w:rPr>
                <w:rFonts w:eastAsiaTheme="minorEastAsia"/>
                <w:color w:val="000000"/>
                <w:kern w:val="0"/>
                <w:szCs w:val="21"/>
              </w:rPr>
            </w:pPr>
            <w:r>
              <w:rPr>
                <w:rFonts w:eastAsiaTheme="minorEastAsia"/>
                <w:color w:val="000000"/>
                <w:kern w:val="0"/>
                <w:szCs w:val="21"/>
              </w:rPr>
              <w:t>男/女/其他</w:t>
            </w:r>
          </w:p>
        </w:tc>
      </w:tr>
      <w:tr w14:paraId="15D2F4A0">
        <w:tblPrEx>
          <w:tblCellMar>
            <w:top w:w="0" w:type="dxa"/>
            <w:left w:w="108" w:type="dxa"/>
            <w:bottom w:w="0" w:type="dxa"/>
            <w:right w:w="108" w:type="dxa"/>
          </w:tblCellMar>
        </w:tblPrEx>
        <w:trPr>
          <w:trHeight w:val="285" w:hRule="atLeast"/>
        </w:trPr>
        <w:tc>
          <w:tcPr>
            <w:tcW w:w="1701" w:type="dxa"/>
            <w:tcBorders>
              <w:top w:val="nil"/>
              <w:left w:val="single" w:color="auto" w:sz="4" w:space="0"/>
              <w:bottom w:val="single" w:color="auto" w:sz="4" w:space="0"/>
              <w:right w:val="single" w:color="auto" w:sz="4" w:space="0"/>
            </w:tcBorders>
            <w:shd w:val="clear" w:color="auto" w:fill="auto"/>
            <w:noWrap/>
            <w:vAlign w:val="center"/>
          </w:tcPr>
          <w:p w14:paraId="724FF2C8">
            <w:pPr>
              <w:widowControl/>
              <w:jc w:val="center"/>
              <w:rPr>
                <w:rFonts w:eastAsiaTheme="minorEastAsia"/>
                <w:color w:val="000000"/>
                <w:kern w:val="0"/>
                <w:szCs w:val="21"/>
              </w:rPr>
            </w:pPr>
            <w:r>
              <w:rPr>
                <w:rFonts w:eastAsiaTheme="minorEastAsia"/>
                <w:color w:val="000000"/>
                <w:kern w:val="0"/>
                <w:szCs w:val="21"/>
              </w:rPr>
              <w:t>年龄</w:t>
            </w:r>
          </w:p>
        </w:tc>
        <w:tc>
          <w:tcPr>
            <w:tcW w:w="1276" w:type="dxa"/>
            <w:tcBorders>
              <w:top w:val="nil"/>
              <w:left w:val="nil"/>
              <w:bottom w:val="single" w:color="auto" w:sz="4" w:space="0"/>
              <w:right w:val="single" w:color="auto" w:sz="4" w:space="0"/>
            </w:tcBorders>
            <w:shd w:val="clear" w:color="auto" w:fill="auto"/>
            <w:noWrap/>
            <w:vAlign w:val="center"/>
          </w:tcPr>
          <w:p w14:paraId="0C7F43A4">
            <w:pPr>
              <w:widowControl/>
              <w:jc w:val="center"/>
              <w:rPr>
                <w:rFonts w:eastAsiaTheme="minorEastAsia"/>
                <w:color w:val="000000"/>
                <w:kern w:val="0"/>
                <w:szCs w:val="21"/>
              </w:rPr>
            </w:pPr>
            <w:r>
              <w:rPr>
                <w:rFonts w:eastAsiaTheme="minorEastAsia"/>
                <w:color w:val="000000"/>
                <w:kern w:val="0"/>
                <w:szCs w:val="21"/>
              </w:rPr>
              <w:t>F_NL</w:t>
            </w:r>
          </w:p>
        </w:tc>
        <w:tc>
          <w:tcPr>
            <w:tcW w:w="2127" w:type="dxa"/>
            <w:tcBorders>
              <w:top w:val="single" w:color="auto" w:sz="4" w:space="0"/>
              <w:left w:val="nil"/>
              <w:bottom w:val="single" w:color="auto" w:sz="4" w:space="0"/>
              <w:right w:val="single" w:color="auto" w:sz="4" w:space="0"/>
            </w:tcBorders>
            <w:vAlign w:val="center"/>
          </w:tcPr>
          <w:p w14:paraId="1E7213A5">
            <w:pPr>
              <w:widowControl/>
              <w:jc w:val="center"/>
              <w:rPr>
                <w:rFonts w:eastAsiaTheme="minorEastAsia"/>
                <w:color w:val="000000"/>
                <w:kern w:val="0"/>
                <w:szCs w:val="21"/>
              </w:rPr>
            </w:pPr>
            <w:r>
              <w:rPr>
                <w:kern w:val="0"/>
                <w:sz w:val="24"/>
              </w:rPr>
              <w:t>VARCHAR</w:t>
            </w:r>
            <w:r>
              <w:rPr>
                <w:rFonts w:hint="eastAsia" w:hAnsi="宋体"/>
                <w:kern w:val="0"/>
                <w:sz w:val="24"/>
              </w:rPr>
              <w:t>（</w:t>
            </w:r>
            <w:r>
              <w:rPr>
                <w:kern w:val="0"/>
                <w:sz w:val="24"/>
              </w:rPr>
              <w:t>8</w:t>
            </w:r>
            <w:r>
              <w:rPr>
                <w:rFonts w:hint="eastAsia" w:hAnsi="宋体"/>
                <w:kern w:val="0"/>
                <w:sz w:val="24"/>
              </w:rPr>
              <w:t>）</w:t>
            </w:r>
          </w:p>
        </w:tc>
        <w:tc>
          <w:tcPr>
            <w:tcW w:w="4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A9C852">
            <w:pPr>
              <w:widowControl/>
              <w:jc w:val="center"/>
              <w:rPr>
                <w:rFonts w:eastAsiaTheme="minorEastAsia"/>
                <w:color w:val="000000"/>
                <w:kern w:val="0"/>
                <w:szCs w:val="21"/>
              </w:rPr>
            </w:pPr>
            <w:r>
              <w:rPr>
                <w:rFonts w:eastAsiaTheme="minorEastAsia"/>
                <w:color w:val="000000"/>
                <w:kern w:val="0"/>
                <w:szCs w:val="21"/>
              </w:rPr>
              <w:t>岁/月/天/小时</w:t>
            </w:r>
          </w:p>
        </w:tc>
      </w:tr>
      <w:tr w14:paraId="5F132FCA">
        <w:tblPrEx>
          <w:tblCellMar>
            <w:top w:w="0" w:type="dxa"/>
            <w:left w:w="108" w:type="dxa"/>
            <w:bottom w:w="0" w:type="dxa"/>
            <w:right w:w="108" w:type="dxa"/>
          </w:tblCellMar>
        </w:tblPrEx>
        <w:trPr>
          <w:trHeight w:val="285" w:hRule="atLeast"/>
        </w:trPr>
        <w:tc>
          <w:tcPr>
            <w:tcW w:w="1701" w:type="dxa"/>
            <w:tcBorders>
              <w:top w:val="nil"/>
              <w:left w:val="single" w:color="auto" w:sz="4" w:space="0"/>
              <w:bottom w:val="single" w:color="auto" w:sz="4" w:space="0"/>
              <w:right w:val="single" w:color="auto" w:sz="4" w:space="0"/>
            </w:tcBorders>
            <w:shd w:val="clear" w:color="auto" w:fill="auto"/>
            <w:noWrap/>
            <w:vAlign w:val="center"/>
          </w:tcPr>
          <w:p w14:paraId="34ED3E9B">
            <w:pPr>
              <w:widowControl/>
              <w:jc w:val="center"/>
              <w:rPr>
                <w:rFonts w:eastAsiaTheme="minorEastAsia"/>
                <w:color w:val="000000"/>
                <w:kern w:val="0"/>
                <w:szCs w:val="21"/>
              </w:rPr>
            </w:pPr>
            <w:r>
              <w:rPr>
                <w:rFonts w:eastAsiaTheme="minorEastAsia"/>
                <w:color w:val="000000"/>
                <w:kern w:val="0"/>
                <w:szCs w:val="21"/>
              </w:rPr>
              <w:t>婚姻</w:t>
            </w:r>
          </w:p>
        </w:tc>
        <w:tc>
          <w:tcPr>
            <w:tcW w:w="1276" w:type="dxa"/>
            <w:tcBorders>
              <w:top w:val="nil"/>
              <w:left w:val="nil"/>
              <w:bottom w:val="single" w:color="auto" w:sz="4" w:space="0"/>
              <w:right w:val="single" w:color="auto" w:sz="4" w:space="0"/>
            </w:tcBorders>
            <w:shd w:val="clear" w:color="auto" w:fill="auto"/>
            <w:noWrap/>
            <w:vAlign w:val="center"/>
          </w:tcPr>
          <w:p w14:paraId="1C27CA6A">
            <w:pPr>
              <w:widowControl/>
              <w:jc w:val="center"/>
              <w:rPr>
                <w:rFonts w:eastAsiaTheme="minorEastAsia"/>
                <w:color w:val="000000"/>
                <w:kern w:val="0"/>
                <w:szCs w:val="21"/>
              </w:rPr>
            </w:pPr>
            <w:r>
              <w:rPr>
                <w:rFonts w:eastAsiaTheme="minorEastAsia"/>
                <w:color w:val="000000"/>
                <w:kern w:val="0"/>
                <w:szCs w:val="21"/>
              </w:rPr>
              <w:t>F_HY</w:t>
            </w:r>
          </w:p>
        </w:tc>
        <w:tc>
          <w:tcPr>
            <w:tcW w:w="2127" w:type="dxa"/>
            <w:tcBorders>
              <w:top w:val="single" w:color="auto" w:sz="4" w:space="0"/>
              <w:left w:val="nil"/>
              <w:bottom w:val="single" w:color="auto" w:sz="4" w:space="0"/>
              <w:right w:val="single" w:color="auto" w:sz="4" w:space="0"/>
            </w:tcBorders>
            <w:vAlign w:val="center"/>
          </w:tcPr>
          <w:p w14:paraId="4D212BBD">
            <w:pPr>
              <w:widowControl/>
              <w:jc w:val="center"/>
              <w:rPr>
                <w:rFonts w:eastAsiaTheme="minorEastAsia"/>
                <w:color w:val="000000"/>
                <w:kern w:val="0"/>
                <w:szCs w:val="21"/>
              </w:rPr>
            </w:pPr>
            <w:r>
              <w:rPr>
                <w:kern w:val="0"/>
                <w:sz w:val="24"/>
              </w:rPr>
              <w:t>VARCHAR</w:t>
            </w:r>
            <w:r>
              <w:rPr>
                <w:rFonts w:hint="eastAsia" w:hAnsi="宋体"/>
                <w:kern w:val="0"/>
                <w:sz w:val="24"/>
              </w:rPr>
              <w:t>（</w:t>
            </w:r>
            <w:r>
              <w:rPr>
                <w:kern w:val="0"/>
                <w:sz w:val="24"/>
              </w:rPr>
              <w:t>4</w:t>
            </w:r>
            <w:r>
              <w:rPr>
                <w:rFonts w:hint="eastAsia" w:hAnsi="宋体"/>
                <w:kern w:val="0"/>
                <w:sz w:val="24"/>
              </w:rPr>
              <w:t>）</w:t>
            </w:r>
          </w:p>
        </w:tc>
        <w:tc>
          <w:tcPr>
            <w:tcW w:w="4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BE3A8D">
            <w:pPr>
              <w:widowControl/>
              <w:jc w:val="center"/>
              <w:rPr>
                <w:rFonts w:eastAsiaTheme="minorEastAsia"/>
                <w:color w:val="000000"/>
                <w:kern w:val="0"/>
                <w:szCs w:val="21"/>
              </w:rPr>
            </w:pPr>
            <w:r>
              <w:rPr>
                <w:rFonts w:eastAsiaTheme="minorEastAsia"/>
                <w:color w:val="000000"/>
                <w:kern w:val="0"/>
                <w:szCs w:val="21"/>
              </w:rPr>
              <w:t>已婚/未婚</w:t>
            </w:r>
          </w:p>
        </w:tc>
      </w:tr>
      <w:tr w14:paraId="3241B172">
        <w:tblPrEx>
          <w:tblCellMar>
            <w:top w:w="0" w:type="dxa"/>
            <w:left w:w="108" w:type="dxa"/>
            <w:bottom w:w="0" w:type="dxa"/>
            <w:right w:w="108" w:type="dxa"/>
          </w:tblCellMar>
        </w:tblPrEx>
        <w:trPr>
          <w:trHeight w:val="285" w:hRule="atLeast"/>
        </w:trPr>
        <w:tc>
          <w:tcPr>
            <w:tcW w:w="1701" w:type="dxa"/>
            <w:tcBorders>
              <w:top w:val="nil"/>
              <w:left w:val="single" w:color="auto" w:sz="4" w:space="0"/>
              <w:bottom w:val="single" w:color="auto" w:sz="4" w:space="0"/>
              <w:right w:val="single" w:color="auto" w:sz="4" w:space="0"/>
            </w:tcBorders>
            <w:shd w:val="clear" w:color="auto" w:fill="auto"/>
            <w:noWrap/>
            <w:vAlign w:val="center"/>
          </w:tcPr>
          <w:p w14:paraId="550F4806">
            <w:pPr>
              <w:widowControl/>
              <w:jc w:val="center"/>
              <w:rPr>
                <w:rFonts w:eastAsiaTheme="minorEastAsia"/>
                <w:color w:val="000000"/>
                <w:kern w:val="0"/>
                <w:szCs w:val="21"/>
              </w:rPr>
            </w:pPr>
            <w:r>
              <w:rPr>
                <w:rFonts w:eastAsiaTheme="minorEastAsia"/>
                <w:color w:val="000000"/>
                <w:kern w:val="0"/>
                <w:szCs w:val="21"/>
              </w:rPr>
              <w:t>地址</w:t>
            </w:r>
          </w:p>
        </w:tc>
        <w:tc>
          <w:tcPr>
            <w:tcW w:w="1276" w:type="dxa"/>
            <w:tcBorders>
              <w:top w:val="nil"/>
              <w:left w:val="nil"/>
              <w:bottom w:val="single" w:color="auto" w:sz="4" w:space="0"/>
              <w:right w:val="single" w:color="auto" w:sz="4" w:space="0"/>
            </w:tcBorders>
            <w:shd w:val="clear" w:color="auto" w:fill="auto"/>
            <w:noWrap/>
            <w:vAlign w:val="center"/>
          </w:tcPr>
          <w:p w14:paraId="530CA882">
            <w:pPr>
              <w:widowControl/>
              <w:jc w:val="center"/>
              <w:rPr>
                <w:rFonts w:eastAsiaTheme="minorEastAsia"/>
                <w:color w:val="000000"/>
                <w:kern w:val="0"/>
                <w:szCs w:val="21"/>
              </w:rPr>
            </w:pPr>
            <w:r>
              <w:rPr>
                <w:rFonts w:eastAsiaTheme="minorEastAsia"/>
                <w:color w:val="000000"/>
                <w:kern w:val="0"/>
                <w:szCs w:val="21"/>
              </w:rPr>
              <w:t>F_DZ</w:t>
            </w:r>
          </w:p>
        </w:tc>
        <w:tc>
          <w:tcPr>
            <w:tcW w:w="2127" w:type="dxa"/>
            <w:tcBorders>
              <w:top w:val="single" w:color="auto" w:sz="4" w:space="0"/>
              <w:left w:val="nil"/>
              <w:bottom w:val="single" w:color="auto" w:sz="4" w:space="0"/>
              <w:right w:val="single" w:color="auto" w:sz="4" w:space="0"/>
            </w:tcBorders>
            <w:vAlign w:val="center"/>
          </w:tcPr>
          <w:p w14:paraId="6D0AD567">
            <w:pPr>
              <w:widowControl/>
              <w:jc w:val="center"/>
              <w:rPr>
                <w:rFonts w:eastAsiaTheme="minorEastAsia"/>
                <w:color w:val="000000"/>
                <w:kern w:val="0"/>
                <w:szCs w:val="21"/>
              </w:rPr>
            </w:pPr>
            <w:r>
              <w:rPr>
                <w:kern w:val="0"/>
                <w:sz w:val="24"/>
              </w:rPr>
              <w:t>VARCHAR</w:t>
            </w:r>
            <w:r>
              <w:rPr>
                <w:rFonts w:hint="eastAsia" w:hAnsi="宋体"/>
                <w:kern w:val="0"/>
                <w:sz w:val="24"/>
              </w:rPr>
              <w:t>（</w:t>
            </w:r>
            <w:r>
              <w:rPr>
                <w:kern w:val="0"/>
                <w:sz w:val="24"/>
              </w:rPr>
              <w:t>50</w:t>
            </w:r>
            <w:r>
              <w:rPr>
                <w:rFonts w:hint="eastAsia" w:hAnsi="宋体"/>
                <w:kern w:val="0"/>
                <w:sz w:val="24"/>
              </w:rPr>
              <w:t>）</w:t>
            </w:r>
          </w:p>
        </w:tc>
        <w:tc>
          <w:tcPr>
            <w:tcW w:w="4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86D599">
            <w:pPr>
              <w:widowControl/>
              <w:jc w:val="center"/>
              <w:rPr>
                <w:rFonts w:eastAsiaTheme="minorEastAsia"/>
                <w:color w:val="000000"/>
                <w:kern w:val="0"/>
                <w:szCs w:val="21"/>
              </w:rPr>
            </w:pPr>
            <w:r>
              <w:rPr>
                <w:rFonts w:eastAsiaTheme="minorEastAsia"/>
                <w:color w:val="000000"/>
                <w:kern w:val="0"/>
                <w:szCs w:val="21"/>
              </w:rPr>
              <w:t>　</w:t>
            </w:r>
          </w:p>
        </w:tc>
      </w:tr>
      <w:tr w14:paraId="7AC3D82C">
        <w:tblPrEx>
          <w:tblCellMar>
            <w:top w:w="0" w:type="dxa"/>
            <w:left w:w="108" w:type="dxa"/>
            <w:bottom w:w="0" w:type="dxa"/>
            <w:right w:w="108" w:type="dxa"/>
          </w:tblCellMar>
        </w:tblPrEx>
        <w:trPr>
          <w:trHeight w:val="285" w:hRule="atLeast"/>
        </w:trPr>
        <w:tc>
          <w:tcPr>
            <w:tcW w:w="1701" w:type="dxa"/>
            <w:tcBorders>
              <w:top w:val="nil"/>
              <w:left w:val="single" w:color="auto" w:sz="4" w:space="0"/>
              <w:bottom w:val="single" w:color="auto" w:sz="4" w:space="0"/>
              <w:right w:val="single" w:color="auto" w:sz="4" w:space="0"/>
            </w:tcBorders>
            <w:shd w:val="clear" w:color="auto" w:fill="auto"/>
            <w:noWrap/>
            <w:vAlign w:val="center"/>
          </w:tcPr>
          <w:p w14:paraId="1DE0C41C">
            <w:pPr>
              <w:widowControl/>
              <w:jc w:val="center"/>
              <w:rPr>
                <w:rFonts w:eastAsiaTheme="minorEastAsia"/>
                <w:color w:val="000000"/>
                <w:kern w:val="0"/>
                <w:szCs w:val="21"/>
              </w:rPr>
            </w:pPr>
            <w:r>
              <w:rPr>
                <w:rFonts w:eastAsiaTheme="minorEastAsia"/>
                <w:color w:val="000000"/>
                <w:kern w:val="0"/>
                <w:szCs w:val="21"/>
              </w:rPr>
              <w:t>电话</w:t>
            </w:r>
          </w:p>
        </w:tc>
        <w:tc>
          <w:tcPr>
            <w:tcW w:w="1276" w:type="dxa"/>
            <w:tcBorders>
              <w:top w:val="nil"/>
              <w:left w:val="nil"/>
              <w:bottom w:val="single" w:color="auto" w:sz="4" w:space="0"/>
              <w:right w:val="single" w:color="auto" w:sz="4" w:space="0"/>
            </w:tcBorders>
            <w:shd w:val="clear" w:color="auto" w:fill="auto"/>
            <w:vAlign w:val="center"/>
          </w:tcPr>
          <w:p w14:paraId="7D3EB3A2">
            <w:pPr>
              <w:widowControl/>
              <w:jc w:val="center"/>
              <w:rPr>
                <w:rFonts w:eastAsiaTheme="minorEastAsia"/>
                <w:color w:val="000000"/>
                <w:kern w:val="0"/>
                <w:szCs w:val="21"/>
              </w:rPr>
            </w:pPr>
            <w:r>
              <w:rPr>
                <w:rFonts w:eastAsiaTheme="minorEastAsia"/>
                <w:color w:val="000000"/>
                <w:kern w:val="0"/>
                <w:szCs w:val="21"/>
              </w:rPr>
              <w:t>F_DH</w:t>
            </w:r>
          </w:p>
        </w:tc>
        <w:tc>
          <w:tcPr>
            <w:tcW w:w="2127" w:type="dxa"/>
            <w:tcBorders>
              <w:top w:val="single" w:color="auto" w:sz="4" w:space="0"/>
              <w:left w:val="nil"/>
              <w:bottom w:val="single" w:color="auto" w:sz="4" w:space="0"/>
              <w:right w:val="single" w:color="auto" w:sz="4" w:space="0"/>
            </w:tcBorders>
            <w:vAlign w:val="center"/>
          </w:tcPr>
          <w:p w14:paraId="03C2474C">
            <w:pPr>
              <w:widowControl/>
              <w:jc w:val="center"/>
              <w:rPr>
                <w:rFonts w:eastAsiaTheme="minorEastAsia"/>
                <w:color w:val="000000"/>
                <w:kern w:val="0"/>
                <w:szCs w:val="21"/>
              </w:rPr>
            </w:pPr>
            <w:r>
              <w:rPr>
                <w:kern w:val="0"/>
                <w:sz w:val="24"/>
              </w:rPr>
              <w:t>VARCHAR</w:t>
            </w:r>
            <w:r>
              <w:rPr>
                <w:rFonts w:hint="eastAsia" w:hAnsi="宋体"/>
                <w:kern w:val="0"/>
                <w:sz w:val="24"/>
              </w:rPr>
              <w:t>（</w:t>
            </w:r>
            <w:r>
              <w:rPr>
                <w:kern w:val="0"/>
                <w:sz w:val="24"/>
              </w:rPr>
              <w:t>20</w:t>
            </w:r>
            <w:r>
              <w:rPr>
                <w:rFonts w:hint="eastAsia" w:hAnsi="宋体"/>
                <w:kern w:val="0"/>
                <w:sz w:val="24"/>
              </w:rPr>
              <w:t>）</w:t>
            </w:r>
          </w:p>
        </w:tc>
        <w:tc>
          <w:tcPr>
            <w:tcW w:w="4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8E2E41">
            <w:pPr>
              <w:widowControl/>
              <w:jc w:val="center"/>
              <w:rPr>
                <w:rFonts w:eastAsiaTheme="minorEastAsia"/>
                <w:color w:val="000000"/>
                <w:kern w:val="0"/>
                <w:szCs w:val="21"/>
              </w:rPr>
            </w:pPr>
            <w:r>
              <w:rPr>
                <w:rFonts w:eastAsiaTheme="minorEastAsia"/>
                <w:color w:val="000000"/>
                <w:kern w:val="0"/>
                <w:szCs w:val="21"/>
              </w:rPr>
              <w:t>　</w:t>
            </w:r>
          </w:p>
        </w:tc>
      </w:tr>
      <w:tr w14:paraId="07979BB3">
        <w:tblPrEx>
          <w:tblCellMar>
            <w:top w:w="0" w:type="dxa"/>
            <w:left w:w="108" w:type="dxa"/>
            <w:bottom w:w="0" w:type="dxa"/>
            <w:right w:w="108" w:type="dxa"/>
          </w:tblCellMar>
        </w:tblPrEx>
        <w:trPr>
          <w:trHeight w:val="285" w:hRule="atLeast"/>
        </w:trPr>
        <w:tc>
          <w:tcPr>
            <w:tcW w:w="1701" w:type="dxa"/>
            <w:tcBorders>
              <w:top w:val="nil"/>
              <w:left w:val="single" w:color="auto" w:sz="4" w:space="0"/>
              <w:bottom w:val="single" w:color="auto" w:sz="4" w:space="0"/>
              <w:right w:val="single" w:color="auto" w:sz="4" w:space="0"/>
            </w:tcBorders>
            <w:shd w:val="clear" w:color="auto" w:fill="auto"/>
            <w:noWrap/>
            <w:vAlign w:val="center"/>
          </w:tcPr>
          <w:p w14:paraId="798EFAD3">
            <w:pPr>
              <w:widowControl/>
              <w:jc w:val="center"/>
              <w:rPr>
                <w:rFonts w:eastAsiaTheme="minorEastAsia"/>
                <w:color w:val="000000"/>
                <w:kern w:val="0"/>
                <w:szCs w:val="21"/>
              </w:rPr>
            </w:pPr>
            <w:r>
              <w:rPr>
                <w:rFonts w:eastAsiaTheme="minorEastAsia"/>
                <w:color w:val="000000"/>
                <w:kern w:val="0"/>
                <w:szCs w:val="21"/>
              </w:rPr>
              <w:t>病区</w:t>
            </w:r>
          </w:p>
        </w:tc>
        <w:tc>
          <w:tcPr>
            <w:tcW w:w="1276" w:type="dxa"/>
            <w:tcBorders>
              <w:top w:val="nil"/>
              <w:left w:val="nil"/>
              <w:bottom w:val="single" w:color="auto" w:sz="4" w:space="0"/>
              <w:right w:val="single" w:color="auto" w:sz="4" w:space="0"/>
            </w:tcBorders>
            <w:shd w:val="clear" w:color="auto" w:fill="auto"/>
            <w:noWrap/>
            <w:vAlign w:val="center"/>
          </w:tcPr>
          <w:p w14:paraId="708548B8">
            <w:pPr>
              <w:widowControl/>
              <w:jc w:val="center"/>
              <w:rPr>
                <w:rFonts w:eastAsiaTheme="minorEastAsia"/>
                <w:color w:val="000000"/>
                <w:kern w:val="0"/>
                <w:szCs w:val="21"/>
              </w:rPr>
            </w:pPr>
            <w:r>
              <w:rPr>
                <w:rFonts w:eastAsiaTheme="minorEastAsia"/>
                <w:color w:val="000000"/>
                <w:kern w:val="0"/>
                <w:szCs w:val="21"/>
              </w:rPr>
              <w:t>F_BQ</w:t>
            </w:r>
          </w:p>
        </w:tc>
        <w:tc>
          <w:tcPr>
            <w:tcW w:w="2127" w:type="dxa"/>
            <w:tcBorders>
              <w:top w:val="single" w:color="auto" w:sz="4" w:space="0"/>
              <w:left w:val="nil"/>
              <w:bottom w:val="single" w:color="auto" w:sz="4" w:space="0"/>
              <w:right w:val="single" w:color="auto" w:sz="4" w:space="0"/>
            </w:tcBorders>
            <w:vAlign w:val="center"/>
          </w:tcPr>
          <w:p w14:paraId="2B7EC5FE">
            <w:pPr>
              <w:widowControl/>
              <w:jc w:val="center"/>
              <w:rPr>
                <w:rFonts w:eastAsiaTheme="minorEastAsia"/>
                <w:color w:val="000000"/>
                <w:kern w:val="0"/>
                <w:szCs w:val="21"/>
              </w:rPr>
            </w:pPr>
            <w:r>
              <w:rPr>
                <w:kern w:val="0"/>
                <w:sz w:val="24"/>
              </w:rPr>
              <w:t>VARCHAR</w:t>
            </w:r>
            <w:r>
              <w:rPr>
                <w:rFonts w:hint="eastAsia" w:hAnsi="宋体"/>
                <w:kern w:val="0"/>
                <w:sz w:val="24"/>
              </w:rPr>
              <w:t>（</w:t>
            </w:r>
            <w:r>
              <w:rPr>
                <w:kern w:val="0"/>
                <w:sz w:val="24"/>
              </w:rPr>
              <w:t>50</w:t>
            </w:r>
            <w:r>
              <w:rPr>
                <w:rFonts w:hint="eastAsia" w:hAnsi="宋体"/>
                <w:kern w:val="0"/>
                <w:sz w:val="24"/>
              </w:rPr>
              <w:t>）</w:t>
            </w:r>
          </w:p>
        </w:tc>
        <w:tc>
          <w:tcPr>
            <w:tcW w:w="4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03F5AA">
            <w:pPr>
              <w:widowControl/>
              <w:jc w:val="center"/>
              <w:rPr>
                <w:rFonts w:eastAsiaTheme="minorEastAsia"/>
                <w:color w:val="000000"/>
                <w:kern w:val="0"/>
                <w:szCs w:val="21"/>
              </w:rPr>
            </w:pPr>
            <w:r>
              <w:rPr>
                <w:rFonts w:eastAsiaTheme="minorEastAsia"/>
                <w:color w:val="000000"/>
                <w:kern w:val="0"/>
                <w:szCs w:val="21"/>
              </w:rPr>
              <w:t>　</w:t>
            </w:r>
          </w:p>
        </w:tc>
      </w:tr>
      <w:tr w14:paraId="3B904324">
        <w:tblPrEx>
          <w:tblCellMar>
            <w:top w:w="0" w:type="dxa"/>
            <w:left w:w="108" w:type="dxa"/>
            <w:bottom w:w="0" w:type="dxa"/>
            <w:right w:w="108" w:type="dxa"/>
          </w:tblCellMar>
        </w:tblPrEx>
        <w:trPr>
          <w:trHeight w:val="285" w:hRule="atLeast"/>
        </w:trPr>
        <w:tc>
          <w:tcPr>
            <w:tcW w:w="1701" w:type="dxa"/>
            <w:tcBorders>
              <w:top w:val="nil"/>
              <w:left w:val="single" w:color="auto" w:sz="4" w:space="0"/>
              <w:bottom w:val="single" w:color="auto" w:sz="4" w:space="0"/>
              <w:right w:val="single" w:color="auto" w:sz="4" w:space="0"/>
            </w:tcBorders>
            <w:shd w:val="clear" w:color="auto" w:fill="auto"/>
            <w:noWrap/>
            <w:vAlign w:val="center"/>
          </w:tcPr>
          <w:p w14:paraId="35EA2A14">
            <w:pPr>
              <w:widowControl/>
              <w:jc w:val="center"/>
              <w:rPr>
                <w:rFonts w:eastAsiaTheme="minorEastAsia"/>
                <w:color w:val="000000"/>
                <w:kern w:val="0"/>
                <w:szCs w:val="21"/>
              </w:rPr>
            </w:pPr>
            <w:r>
              <w:rPr>
                <w:rFonts w:eastAsiaTheme="minorEastAsia"/>
                <w:color w:val="000000"/>
                <w:kern w:val="0"/>
                <w:szCs w:val="21"/>
              </w:rPr>
              <w:t>床号</w:t>
            </w:r>
          </w:p>
        </w:tc>
        <w:tc>
          <w:tcPr>
            <w:tcW w:w="1276" w:type="dxa"/>
            <w:tcBorders>
              <w:top w:val="nil"/>
              <w:left w:val="nil"/>
              <w:bottom w:val="single" w:color="auto" w:sz="4" w:space="0"/>
              <w:right w:val="single" w:color="auto" w:sz="4" w:space="0"/>
            </w:tcBorders>
            <w:shd w:val="clear" w:color="auto" w:fill="auto"/>
            <w:noWrap/>
            <w:vAlign w:val="center"/>
          </w:tcPr>
          <w:p w14:paraId="4E48DF0E">
            <w:pPr>
              <w:widowControl/>
              <w:jc w:val="center"/>
              <w:rPr>
                <w:rFonts w:eastAsiaTheme="minorEastAsia"/>
                <w:color w:val="000000"/>
                <w:kern w:val="0"/>
                <w:szCs w:val="21"/>
              </w:rPr>
            </w:pPr>
            <w:r>
              <w:rPr>
                <w:rFonts w:eastAsiaTheme="minorEastAsia"/>
                <w:color w:val="000000"/>
                <w:kern w:val="0"/>
                <w:szCs w:val="21"/>
              </w:rPr>
              <w:t>F_CH</w:t>
            </w:r>
          </w:p>
        </w:tc>
        <w:tc>
          <w:tcPr>
            <w:tcW w:w="2127" w:type="dxa"/>
            <w:tcBorders>
              <w:top w:val="single" w:color="auto" w:sz="4" w:space="0"/>
              <w:left w:val="nil"/>
              <w:bottom w:val="single" w:color="auto" w:sz="4" w:space="0"/>
              <w:right w:val="single" w:color="auto" w:sz="4" w:space="0"/>
            </w:tcBorders>
            <w:vAlign w:val="center"/>
          </w:tcPr>
          <w:p w14:paraId="4296F72D">
            <w:pPr>
              <w:widowControl/>
              <w:jc w:val="center"/>
              <w:rPr>
                <w:rFonts w:eastAsiaTheme="minorEastAsia"/>
                <w:color w:val="000000"/>
                <w:kern w:val="0"/>
                <w:szCs w:val="21"/>
              </w:rPr>
            </w:pPr>
            <w:r>
              <w:rPr>
                <w:kern w:val="0"/>
                <w:sz w:val="24"/>
              </w:rPr>
              <w:t>VARCHAR</w:t>
            </w:r>
            <w:r>
              <w:rPr>
                <w:rFonts w:hint="eastAsia" w:hAnsi="宋体"/>
                <w:kern w:val="0"/>
                <w:sz w:val="24"/>
              </w:rPr>
              <w:t>（</w:t>
            </w:r>
            <w:r>
              <w:rPr>
                <w:kern w:val="0"/>
                <w:sz w:val="24"/>
              </w:rPr>
              <w:t>8</w:t>
            </w:r>
            <w:r>
              <w:rPr>
                <w:rFonts w:hint="eastAsia" w:hAnsi="宋体"/>
                <w:kern w:val="0"/>
                <w:sz w:val="24"/>
              </w:rPr>
              <w:t>）</w:t>
            </w:r>
          </w:p>
        </w:tc>
        <w:tc>
          <w:tcPr>
            <w:tcW w:w="4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7D9A9B">
            <w:pPr>
              <w:widowControl/>
              <w:jc w:val="center"/>
              <w:rPr>
                <w:rFonts w:eastAsiaTheme="minorEastAsia"/>
                <w:color w:val="000000"/>
                <w:kern w:val="0"/>
                <w:szCs w:val="21"/>
              </w:rPr>
            </w:pPr>
            <w:r>
              <w:rPr>
                <w:rFonts w:eastAsiaTheme="minorEastAsia"/>
                <w:color w:val="000000"/>
                <w:kern w:val="0"/>
                <w:szCs w:val="21"/>
              </w:rPr>
              <w:t>　</w:t>
            </w:r>
          </w:p>
        </w:tc>
      </w:tr>
      <w:tr w14:paraId="56F41A8A">
        <w:tblPrEx>
          <w:tblCellMar>
            <w:top w:w="0" w:type="dxa"/>
            <w:left w:w="108" w:type="dxa"/>
            <w:bottom w:w="0" w:type="dxa"/>
            <w:right w:w="108" w:type="dxa"/>
          </w:tblCellMar>
        </w:tblPrEx>
        <w:trPr>
          <w:trHeight w:val="285" w:hRule="atLeast"/>
        </w:trPr>
        <w:tc>
          <w:tcPr>
            <w:tcW w:w="1701" w:type="dxa"/>
            <w:tcBorders>
              <w:top w:val="nil"/>
              <w:left w:val="single" w:color="auto" w:sz="4" w:space="0"/>
              <w:bottom w:val="single" w:color="auto" w:sz="4" w:space="0"/>
              <w:right w:val="single" w:color="auto" w:sz="4" w:space="0"/>
            </w:tcBorders>
            <w:shd w:val="clear" w:color="auto" w:fill="auto"/>
            <w:noWrap/>
            <w:vAlign w:val="center"/>
          </w:tcPr>
          <w:p w14:paraId="15C016DB">
            <w:pPr>
              <w:widowControl/>
              <w:jc w:val="center"/>
              <w:rPr>
                <w:rFonts w:eastAsiaTheme="minorEastAsia"/>
                <w:color w:val="000000"/>
                <w:kern w:val="0"/>
                <w:szCs w:val="21"/>
              </w:rPr>
            </w:pPr>
            <w:r>
              <w:rPr>
                <w:rFonts w:eastAsiaTheme="minorEastAsia"/>
                <w:color w:val="000000"/>
                <w:kern w:val="0"/>
                <w:szCs w:val="21"/>
              </w:rPr>
              <w:t>身份证号</w:t>
            </w:r>
          </w:p>
        </w:tc>
        <w:tc>
          <w:tcPr>
            <w:tcW w:w="1276" w:type="dxa"/>
            <w:tcBorders>
              <w:top w:val="nil"/>
              <w:left w:val="nil"/>
              <w:bottom w:val="single" w:color="auto" w:sz="4" w:space="0"/>
              <w:right w:val="single" w:color="auto" w:sz="4" w:space="0"/>
            </w:tcBorders>
            <w:shd w:val="clear" w:color="auto" w:fill="auto"/>
            <w:vAlign w:val="center"/>
          </w:tcPr>
          <w:p w14:paraId="2D5B7098">
            <w:pPr>
              <w:widowControl/>
              <w:jc w:val="center"/>
              <w:rPr>
                <w:rFonts w:eastAsiaTheme="minorEastAsia"/>
                <w:color w:val="000000"/>
                <w:kern w:val="0"/>
                <w:szCs w:val="21"/>
              </w:rPr>
            </w:pPr>
            <w:r>
              <w:rPr>
                <w:rFonts w:eastAsiaTheme="minorEastAsia"/>
                <w:color w:val="000000"/>
                <w:kern w:val="0"/>
                <w:szCs w:val="21"/>
              </w:rPr>
              <w:t>F_SFZH</w:t>
            </w:r>
          </w:p>
        </w:tc>
        <w:tc>
          <w:tcPr>
            <w:tcW w:w="2127" w:type="dxa"/>
            <w:tcBorders>
              <w:top w:val="single" w:color="auto" w:sz="4" w:space="0"/>
              <w:left w:val="nil"/>
              <w:bottom w:val="single" w:color="auto" w:sz="4" w:space="0"/>
              <w:right w:val="single" w:color="auto" w:sz="4" w:space="0"/>
            </w:tcBorders>
            <w:vAlign w:val="center"/>
          </w:tcPr>
          <w:p w14:paraId="3F7E1828">
            <w:pPr>
              <w:widowControl/>
              <w:jc w:val="center"/>
              <w:rPr>
                <w:rFonts w:eastAsiaTheme="minorEastAsia"/>
                <w:color w:val="000000"/>
                <w:kern w:val="0"/>
                <w:szCs w:val="21"/>
              </w:rPr>
            </w:pPr>
            <w:r>
              <w:rPr>
                <w:kern w:val="0"/>
                <w:sz w:val="24"/>
              </w:rPr>
              <w:t>VARCHAR</w:t>
            </w:r>
            <w:r>
              <w:rPr>
                <w:rFonts w:hint="eastAsia" w:hAnsi="宋体"/>
                <w:kern w:val="0"/>
                <w:sz w:val="24"/>
              </w:rPr>
              <w:t>（</w:t>
            </w:r>
            <w:r>
              <w:rPr>
                <w:kern w:val="0"/>
                <w:sz w:val="24"/>
              </w:rPr>
              <w:t>20</w:t>
            </w:r>
            <w:r>
              <w:rPr>
                <w:rFonts w:hint="eastAsia" w:hAnsi="宋体"/>
                <w:kern w:val="0"/>
                <w:sz w:val="24"/>
              </w:rPr>
              <w:t>）</w:t>
            </w:r>
          </w:p>
        </w:tc>
        <w:tc>
          <w:tcPr>
            <w:tcW w:w="4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B52BDC">
            <w:pPr>
              <w:widowControl/>
              <w:jc w:val="center"/>
              <w:rPr>
                <w:rFonts w:eastAsiaTheme="minorEastAsia"/>
                <w:color w:val="000000"/>
                <w:kern w:val="0"/>
                <w:szCs w:val="21"/>
              </w:rPr>
            </w:pPr>
            <w:r>
              <w:rPr>
                <w:rFonts w:eastAsiaTheme="minorEastAsia"/>
                <w:color w:val="000000"/>
                <w:kern w:val="0"/>
                <w:szCs w:val="21"/>
              </w:rPr>
              <w:t>　</w:t>
            </w:r>
          </w:p>
        </w:tc>
      </w:tr>
      <w:tr w14:paraId="6AD47281">
        <w:tblPrEx>
          <w:tblCellMar>
            <w:top w:w="0" w:type="dxa"/>
            <w:left w:w="108" w:type="dxa"/>
            <w:bottom w:w="0" w:type="dxa"/>
            <w:right w:w="108" w:type="dxa"/>
          </w:tblCellMar>
        </w:tblPrEx>
        <w:trPr>
          <w:trHeight w:val="285" w:hRule="atLeast"/>
        </w:trPr>
        <w:tc>
          <w:tcPr>
            <w:tcW w:w="1701" w:type="dxa"/>
            <w:tcBorders>
              <w:top w:val="nil"/>
              <w:left w:val="single" w:color="auto" w:sz="4" w:space="0"/>
              <w:bottom w:val="single" w:color="auto" w:sz="4" w:space="0"/>
              <w:right w:val="single" w:color="auto" w:sz="4" w:space="0"/>
            </w:tcBorders>
            <w:shd w:val="clear" w:color="auto" w:fill="auto"/>
            <w:noWrap/>
            <w:vAlign w:val="center"/>
          </w:tcPr>
          <w:p w14:paraId="748FFC7D">
            <w:pPr>
              <w:widowControl/>
              <w:jc w:val="center"/>
              <w:rPr>
                <w:rFonts w:eastAsiaTheme="minorEastAsia"/>
                <w:color w:val="000000"/>
                <w:kern w:val="0"/>
                <w:szCs w:val="21"/>
              </w:rPr>
            </w:pPr>
            <w:r>
              <w:rPr>
                <w:rFonts w:eastAsiaTheme="minorEastAsia"/>
                <w:color w:val="000000"/>
                <w:kern w:val="0"/>
                <w:szCs w:val="21"/>
              </w:rPr>
              <w:t>民族</w:t>
            </w:r>
          </w:p>
        </w:tc>
        <w:tc>
          <w:tcPr>
            <w:tcW w:w="1276" w:type="dxa"/>
            <w:tcBorders>
              <w:top w:val="nil"/>
              <w:left w:val="nil"/>
              <w:bottom w:val="single" w:color="auto" w:sz="4" w:space="0"/>
              <w:right w:val="single" w:color="auto" w:sz="4" w:space="0"/>
            </w:tcBorders>
            <w:shd w:val="clear" w:color="auto" w:fill="auto"/>
            <w:noWrap/>
            <w:vAlign w:val="center"/>
          </w:tcPr>
          <w:p w14:paraId="59F19D30">
            <w:pPr>
              <w:widowControl/>
              <w:jc w:val="center"/>
              <w:rPr>
                <w:rFonts w:eastAsiaTheme="minorEastAsia"/>
                <w:color w:val="000000"/>
                <w:kern w:val="0"/>
                <w:szCs w:val="21"/>
              </w:rPr>
            </w:pPr>
            <w:r>
              <w:rPr>
                <w:rFonts w:eastAsiaTheme="minorEastAsia"/>
                <w:color w:val="000000"/>
                <w:kern w:val="0"/>
                <w:szCs w:val="21"/>
              </w:rPr>
              <w:t>F_MZ</w:t>
            </w:r>
          </w:p>
        </w:tc>
        <w:tc>
          <w:tcPr>
            <w:tcW w:w="2127" w:type="dxa"/>
            <w:tcBorders>
              <w:top w:val="single" w:color="auto" w:sz="4" w:space="0"/>
              <w:left w:val="nil"/>
              <w:bottom w:val="single" w:color="auto" w:sz="4" w:space="0"/>
              <w:right w:val="single" w:color="auto" w:sz="4" w:space="0"/>
            </w:tcBorders>
            <w:vAlign w:val="center"/>
          </w:tcPr>
          <w:p w14:paraId="7BC971D8">
            <w:pPr>
              <w:widowControl/>
              <w:jc w:val="center"/>
              <w:rPr>
                <w:rFonts w:eastAsiaTheme="minorEastAsia"/>
                <w:color w:val="000000"/>
                <w:kern w:val="0"/>
                <w:szCs w:val="21"/>
              </w:rPr>
            </w:pPr>
            <w:r>
              <w:rPr>
                <w:kern w:val="0"/>
                <w:sz w:val="24"/>
              </w:rPr>
              <w:t>VARCHAR</w:t>
            </w:r>
            <w:r>
              <w:rPr>
                <w:rFonts w:hint="eastAsia" w:hAnsi="宋体"/>
                <w:kern w:val="0"/>
                <w:sz w:val="24"/>
              </w:rPr>
              <w:t>（</w:t>
            </w:r>
            <w:r>
              <w:rPr>
                <w:kern w:val="0"/>
                <w:sz w:val="24"/>
              </w:rPr>
              <w:t>20</w:t>
            </w:r>
            <w:r>
              <w:rPr>
                <w:rFonts w:hint="eastAsia" w:hAnsi="宋体"/>
                <w:kern w:val="0"/>
                <w:sz w:val="24"/>
              </w:rPr>
              <w:t>）</w:t>
            </w:r>
          </w:p>
        </w:tc>
        <w:tc>
          <w:tcPr>
            <w:tcW w:w="4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E6C61C">
            <w:pPr>
              <w:widowControl/>
              <w:jc w:val="center"/>
              <w:rPr>
                <w:rFonts w:eastAsiaTheme="minorEastAsia"/>
                <w:color w:val="000000"/>
                <w:kern w:val="0"/>
                <w:szCs w:val="21"/>
              </w:rPr>
            </w:pPr>
            <w:r>
              <w:rPr>
                <w:rFonts w:eastAsiaTheme="minorEastAsia"/>
                <w:color w:val="000000"/>
                <w:kern w:val="0"/>
                <w:szCs w:val="21"/>
              </w:rPr>
              <w:t>　</w:t>
            </w:r>
          </w:p>
        </w:tc>
      </w:tr>
      <w:tr w14:paraId="588D3DB7">
        <w:tblPrEx>
          <w:tblCellMar>
            <w:top w:w="0" w:type="dxa"/>
            <w:left w:w="108" w:type="dxa"/>
            <w:bottom w:w="0" w:type="dxa"/>
            <w:right w:w="108" w:type="dxa"/>
          </w:tblCellMar>
        </w:tblPrEx>
        <w:trPr>
          <w:trHeight w:val="285" w:hRule="atLeast"/>
        </w:trPr>
        <w:tc>
          <w:tcPr>
            <w:tcW w:w="1701" w:type="dxa"/>
            <w:tcBorders>
              <w:top w:val="nil"/>
              <w:left w:val="single" w:color="auto" w:sz="4" w:space="0"/>
              <w:bottom w:val="single" w:color="auto" w:sz="4" w:space="0"/>
              <w:right w:val="single" w:color="auto" w:sz="4" w:space="0"/>
            </w:tcBorders>
            <w:shd w:val="clear" w:color="auto" w:fill="auto"/>
            <w:noWrap/>
            <w:vAlign w:val="center"/>
          </w:tcPr>
          <w:p w14:paraId="32C6DCDA">
            <w:pPr>
              <w:widowControl/>
              <w:jc w:val="center"/>
              <w:rPr>
                <w:rFonts w:eastAsiaTheme="minorEastAsia"/>
                <w:color w:val="000000"/>
                <w:kern w:val="0"/>
                <w:szCs w:val="21"/>
              </w:rPr>
            </w:pPr>
            <w:r>
              <w:rPr>
                <w:rFonts w:eastAsiaTheme="minorEastAsia"/>
                <w:color w:val="000000"/>
                <w:kern w:val="0"/>
                <w:szCs w:val="21"/>
              </w:rPr>
              <w:t>职业</w:t>
            </w:r>
          </w:p>
        </w:tc>
        <w:tc>
          <w:tcPr>
            <w:tcW w:w="1276" w:type="dxa"/>
            <w:tcBorders>
              <w:top w:val="nil"/>
              <w:left w:val="nil"/>
              <w:bottom w:val="single" w:color="auto" w:sz="4" w:space="0"/>
              <w:right w:val="single" w:color="auto" w:sz="4" w:space="0"/>
            </w:tcBorders>
            <w:shd w:val="clear" w:color="auto" w:fill="auto"/>
            <w:noWrap/>
            <w:vAlign w:val="center"/>
          </w:tcPr>
          <w:p w14:paraId="279ECFD4">
            <w:pPr>
              <w:widowControl/>
              <w:jc w:val="center"/>
              <w:rPr>
                <w:rFonts w:eastAsiaTheme="minorEastAsia"/>
                <w:color w:val="000000"/>
                <w:kern w:val="0"/>
                <w:szCs w:val="21"/>
              </w:rPr>
            </w:pPr>
            <w:r>
              <w:rPr>
                <w:rFonts w:eastAsiaTheme="minorEastAsia"/>
                <w:color w:val="000000"/>
                <w:kern w:val="0"/>
                <w:szCs w:val="21"/>
              </w:rPr>
              <w:t>F_ZY</w:t>
            </w:r>
          </w:p>
        </w:tc>
        <w:tc>
          <w:tcPr>
            <w:tcW w:w="2127" w:type="dxa"/>
            <w:tcBorders>
              <w:top w:val="single" w:color="auto" w:sz="4" w:space="0"/>
              <w:left w:val="nil"/>
              <w:bottom w:val="single" w:color="auto" w:sz="4" w:space="0"/>
              <w:right w:val="single" w:color="auto" w:sz="4" w:space="0"/>
            </w:tcBorders>
            <w:vAlign w:val="center"/>
          </w:tcPr>
          <w:p w14:paraId="586D79B0">
            <w:pPr>
              <w:widowControl/>
              <w:jc w:val="center"/>
              <w:rPr>
                <w:rFonts w:eastAsiaTheme="minorEastAsia"/>
                <w:color w:val="000000"/>
                <w:kern w:val="0"/>
                <w:szCs w:val="21"/>
              </w:rPr>
            </w:pPr>
            <w:r>
              <w:rPr>
                <w:kern w:val="0"/>
                <w:sz w:val="24"/>
              </w:rPr>
              <w:t>VARCHAR</w:t>
            </w:r>
            <w:r>
              <w:rPr>
                <w:rFonts w:hint="eastAsia" w:hAnsi="宋体"/>
                <w:kern w:val="0"/>
                <w:sz w:val="24"/>
              </w:rPr>
              <w:t>（</w:t>
            </w:r>
            <w:r>
              <w:rPr>
                <w:kern w:val="0"/>
                <w:sz w:val="24"/>
              </w:rPr>
              <w:t>20</w:t>
            </w:r>
            <w:r>
              <w:rPr>
                <w:rFonts w:hint="eastAsia" w:hAnsi="宋体"/>
                <w:kern w:val="0"/>
                <w:sz w:val="24"/>
              </w:rPr>
              <w:t>）</w:t>
            </w:r>
          </w:p>
        </w:tc>
        <w:tc>
          <w:tcPr>
            <w:tcW w:w="4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BCC63D">
            <w:pPr>
              <w:widowControl/>
              <w:jc w:val="center"/>
              <w:rPr>
                <w:rFonts w:eastAsiaTheme="minorEastAsia"/>
                <w:color w:val="000000"/>
                <w:kern w:val="0"/>
                <w:szCs w:val="21"/>
              </w:rPr>
            </w:pPr>
            <w:r>
              <w:rPr>
                <w:rFonts w:eastAsiaTheme="minorEastAsia"/>
                <w:color w:val="000000"/>
                <w:kern w:val="0"/>
                <w:szCs w:val="21"/>
              </w:rPr>
              <w:t>农民,干部,退休,个体,工人,教师,学生,商人,驾驶员,军人,警察</w:t>
            </w:r>
          </w:p>
        </w:tc>
      </w:tr>
      <w:tr w14:paraId="18869E1B">
        <w:tblPrEx>
          <w:tblCellMar>
            <w:top w:w="0" w:type="dxa"/>
            <w:left w:w="108" w:type="dxa"/>
            <w:bottom w:w="0" w:type="dxa"/>
            <w:right w:w="108" w:type="dxa"/>
          </w:tblCellMar>
        </w:tblPrEx>
        <w:trPr>
          <w:trHeight w:val="58" w:hRule="atLeast"/>
        </w:trPr>
        <w:tc>
          <w:tcPr>
            <w:tcW w:w="1701" w:type="dxa"/>
            <w:tcBorders>
              <w:top w:val="nil"/>
              <w:left w:val="single" w:color="auto" w:sz="4" w:space="0"/>
              <w:bottom w:val="single" w:color="auto" w:sz="4" w:space="0"/>
              <w:right w:val="single" w:color="auto" w:sz="4" w:space="0"/>
            </w:tcBorders>
            <w:shd w:val="clear" w:color="auto" w:fill="auto"/>
            <w:noWrap/>
            <w:vAlign w:val="center"/>
          </w:tcPr>
          <w:p w14:paraId="4E8781DF">
            <w:pPr>
              <w:widowControl/>
              <w:jc w:val="center"/>
              <w:rPr>
                <w:rFonts w:eastAsiaTheme="minorEastAsia"/>
                <w:color w:val="000000"/>
                <w:kern w:val="0"/>
                <w:szCs w:val="21"/>
              </w:rPr>
            </w:pPr>
            <w:r>
              <w:rPr>
                <w:rFonts w:eastAsiaTheme="minorEastAsia"/>
                <w:color w:val="000000"/>
                <w:kern w:val="0"/>
                <w:szCs w:val="21"/>
              </w:rPr>
              <w:t>临床诊断</w:t>
            </w:r>
          </w:p>
        </w:tc>
        <w:tc>
          <w:tcPr>
            <w:tcW w:w="1276" w:type="dxa"/>
            <w:tcBorders>
              <w:top w:val="nil"/>
              <w:left w:val="nil"/>
              <w:bottom w:val="single" w:color="auto" w:sz="4" w:space="0"/>
              <w:right w:val="single" w:color="auto" w:sz="4" w:space="0"/>
            </w:tcBorders>
            <w:shd w:val="clear" w:color="auto" w:fill="auto"/>
            <w:noWrap/>
            <w:vAlign w:val="center"/>
          </w:tcPr>
          <w:p w14:paraId="1CF60231">
            <w:pPr>
              <w:widowControl/>
              <w:jc w:val="center"/>
              <w:rPr>
                <w:rFonts w:eastAsiaTheme="minorEastAsia"/>
                <w:color w:val="000000"/>
                <w:kern w:val="0"/>
                <w:szCs w:val="21"/>
              </w:rPr>
            </w:pPr>
            <w:r>
              <w:rPr>
                <w:rFonts w:eastAsiaTheme="minorEastAsia"/>
                <w:color w:val="000000"/>
                <w:kern w:val="0"/>
                <w:szCs w:val="21"/>
              </w:rPr>
              <w:t>F_LCZD</w:t>
            </w:r>
          </w:p>
        </w:tc>
        <w:tc>
          <w:tcPr>
            <w:tcW w:w="2127" w:type="dxa"/>
            <w:tcBorders>
              <w:top w:val="single" w:color="auto" w:sz="4" w:space="0"/>
              <w:left w:val="nil"/>
              <w:bottom w:val="single" w:color="auto" w:sz="4" w:space="0"/>
              <w:right w:val="single" w:color="auto" w:sz="4" w:space="0"/>
            </w:tcBorders>
            <w:vAlign w:val="center"/>
          </w:tcPr>
          <w:p w14:paraId="0E16D921">
            <w:pPr>
              <w:widowControl/>
              <w:jc w:val="center"/>
              <w:rPr>
                <w:rFonts w:eastAsiaTheme="minorEastAsia"/>
                <w:color w:val="000000"/>
                <w:kern w:val="0"/>
                <w:szCs w:val="21"/>
              </w:rPr>
            </w:pPr>
            <w:r>
              <w:rPr>
                <w:kern w:val="0"/>
                <w:sz w:val="24"/>
              </w:rPr>
              <w:t>VARCHAR</w:t>
            </w:r>
            <w:r>
              <w:rPr>
                <w:rFonts w:hint="eastAsia" w:hAnsi="宋体"/>
                <w:kern w:val="0"/>
                <w:sz w:val="24"/>
              </w:rPr>
              <w:t>（</w:t>
            </w:r>
            <w:r>
              <w:rPr>
                <w:kern w:val="0"/>
                <w:sz w:val="24"/>
              </w:rPr>
              <w:t>100</w:t>
            </w:r>
            <w:r>
              <w:rPr>
                <w:rFonts w:hint="eastAsia" w:hAnsi="宋体"/>
                <w:kern w:val="0"/>
                <w:sz w:val="24"/>
              </w:rPr>
              <w:t>）</w:t>
            </w:r>
          </w:p>
        </w:tc>
        <w:tc>
          <w:tcPr>
            <w:tcW w:w="4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02A4FE">
            <w:pPr>
              <w:widowControl/>
              <w:jc w:val="center"/>
              <w:rPr>
                <w:rFonts w:eastAsiaTheme="minorEastAsia"/>
                <w:color w:val="000000"/>
                <w:kern w:val="0"/>
                <w:szCs w:val="21"/>
              </w:rPr>
            </w:pPr>
            <w:r>
              <w:rPr>
                <w:rFonts w:eastAsiaTheme="minorEastAsia"/>
                <w:color w:val="000000"/>
                <w:kern w:val="0"/>
                <w:szCs w:val="21"/>
              </w:rPr>
              <w:t>　</w:t>
            </w:r>
          </w:p>
        </w:tc>
      </w:tr>
    </w:tbl>
    <w:p w14:paraId="257634E0">
      <w:pPr>
        <w:spacing w:line="360" w:lineRule="auto"/>
        <w:ind w:firstLine="360"/>
        <w:rPr>
          <w:bCs/>
          <w:sz w:val="24"/>
        </w:rPr>
      </w:pPr>
    </w:p>
    <w:p w14:paraId="2ED96DDF">
      <w:pPr>
        <w:spacing w:line="360" w:lineRule="auto"/>
        <w:ind w:firstLine="360"/>
        <w:rPr>
          <w:sz w:val="24"/>
        </w:rPr>
      </w:pPr>
      <w:r>
        <w:rPr>
          <w:b/>
          <w:bCs/>
          <w:sz w:val="24"/>
        </w:rPr>
        <w:t>2</w:t>
      </w:r>
      <w:r>
        <w:rPr>
          <w:rFonts w:hAnsi="宋体"/>
          <w:b/>
          <w:bCs/>
          <w:sz w:val="24"/>
        </w:rPr>
        <w:t>）门诊病人视图：</w:t>
      </w:r>
      <w:r>
        <w:rPr>
          <w:rFonts w:hint="eastAsia"/>
          <w:b/>
          <w:bCs/>
          <w:sz w:val="24"/>
        </w:rPr>
        <w:t>（</w:t>
      </w:r>
      <w:r>
        <w:rPr>
          <w:rFonts w:hAnsi="宋体"/>
          <w:b/>
          <w:bCs/>
          <w:sz w:val="24"/>
        </w:rPr>
        <w:t>通过门诊号来提取</w:t>
      </w:r>
      <w:r>
        <w:rPr>
          <w:rFonts w:hint="eastAsia"/>
          <w:b/>
          <w:bCs/>
          <w:sz w:val="24"/>
        </w:rPr>
        <w:t>）</w:t>
      </w:r>
    </w:p>
    <w:tbl>
      <w:tblPr>
        <w:tblStyle w:val="5"/>
        <w:tblW w:w="9640" w:type="dxa"/>
        <w:tblInd w:w="-601" w:type="dxa"/>
        <w:tblLayout w:type="autofit"/>
        <w:tblCellMar>
          <w:top w:w="0" w:type="dxa"/>
          <w:left w:w="108" w:type="dxa"/>
          <w:bottom w:w="0" w:type="dxa"/>
          <w:right w:w="108" w:type="dxa"/>
        </w:tblCellMar>
      </w:tblPr>
      <w:tblGrid>
        <w:gridCol w:w="1702"/>
        <w:gridCol w:w="1275"/>
        <w:gridCol w:w="2127"/>
        <w:gridCol w:w="4536"/>
      </w:tblGrid>
      <w:tr w14:paraId="4CB3FFB6">
        <w:tblPrEx>
          <w:tblCellMar>
            <w:top w:w="0" w:type="dxa"/>
            <w:left w:w="108" w:type="dxa"/>
            <w:bottom w:w="0" w:type="dxa"/>
            <w:right w:w="108" w:type="dxa"/>
          </w:tblCellMar>
        </w:tblPrEx>
        <w:trPr>
          <w:trHeight w:val="285" w:hRule="atLeast"/>
        </w:trPr>
        <w:tc>
          <w:tcPr>
            <w:tcW w:w="1702" w:type="dxa"/>
            <w:tcBorders>
              <w:top w:val="single" w:color="auto" w:sz="4" w:space="0"/>
              <w:left w:val="single" w:color="auto" w:sz="4" w:space="0"/>
              <w:bottom w:val="single" w:color="auto" w:sz="4" w:space="0"/>
              <w:right w:val="single" w:color="auto" w:sz="4" w:space="0"/>
            </w:tcBorders>
            <w:shd w:val="clear" w:color="000000" w:fill="E7E6E6"/>
            <w:vAlign w:val="center"/>
          </w:tcPr>
          <w:p w14:paraId="2375059A">
            <w:pPr>
              <w:widowControl/>
              <w:jc w:val="center"/>
              <w:rPr>
                <w:color w:val="000000"/>
                <w:kern w:val="0"/>
                <w:szCs w:val="21"/>
              </w:rPr>
            </w:pPr>
            <w:r>
              <w:rPr>
                <w:color w:val="000000"/>
                <w:kern w:val="0"/>
                <w:szCs w:val="21"/>
              </w:rPr>
              <w:t>内容</w:t>
            </w:r>
          </w:p>
        </w:tc>
        <w:tc>
          <w:tcPr>
            <w:tcW w:w="1275" w:type="dxa"/>
            <w:tcBorders>
              <w:top w:val="single" w:color="auto" w:sz="4" w:space="0"/>
              <w:left w:val="nil"/>
              <w:bottom w:val="single" w:color="auto" w:sz="4" w:space="0"/>
              <w:right w:val="single" w:color="auto" w:sz="4" w:space="0"/>
            </w:tcBorders>
            <w:shd w:val="clear" w:color="000000" w:fill="E7E6E6"/>
            <w:vAlign w:val="center"/>
          </w:tcPr>
          <w:p w14:paraId="36619CA5">
            <w:pPr>
              <w:widowControl/>
              <w:jc w:val="center"/>
              <w:rPr>
                <w:color w:val="000000"/>
                <w:kern w:val="0"/>
                <w:szCs w:val="21"/>
              </w:rPr>
            </w:pPr>
            <w:r>
              <w:rPr>
                <w:color w:val="000000"/>
                <w:kern w:val="0"/>
                <w:szCs w:val="21"/>
              </w:rPr>
              <w:t>字段名</w:t>
            </w:r>
          </w:p>
        </w:tc>
        <w:tc>
          <w:tcPr>
            <w:tcW w:w="2127" w:type="dxa"/>
            <w:tcBorders>
              <w:top w:val="single" w:color="auto" w:sz="4" w:space="0"/>
              <w:left w:val="nil"/>
              <w:bottom w:val="single" w:color="auto" w:sz="4" w:space="0"/>
              <w:right w:val="single" w:color="auto" w:sz="4" w:space="0"/>
            </w:tcBorders>
            <w:shd w:val="clear" w:color="000000" w:fill="E7E6E6"/>
          </w:tcPr>
          <w:p w14:paraId="71C41073">
            <w:pPr>
              <w:widowControl/>
              <w:jc w:val="center"/>
              <w:rPr>
                <w:color w:val="000000"/>
                <w:kern w:val="0"/>
                <w:szCs w:val="21"/>
              </w:rPr>
            </w:pPr>
            <w:r>
              <w:rPr>
                <w:color w:val="000000"/>
                <w:kern w:val="0"/>
                <w:szCs w:val="21"/>
              </w:rPr>
              <w:t>类型</w:t>
            </w:r>
            <w:r>
              <w:rPr>
                <w:rFonts w:hint="eastAsia"/>
                <w:color w:val="000000"/>
                <w:kern w:val="0"/>
                <w:szCs w:val="21"/>
              </w:rPr>
              <w:t>（大小）</w:t>
            </w:r>
          </w:p>
        </w:tc>
        <w:tc>
          <w:tcPr>
            <w:tcW w:w="4536" w:type="dxa"/>
            <w:tcBorders>
              <w:top w:val="single" w:color="auto" w:sz="4" w:space="0"/>
              <w:left w:val="single" w:color="auto" w:sz="4" w:space="0"/>
              <w:bottom w:val="single" w:color="auto" w:sz="4" w:space="0"/>
              <w:right w:val="single" w:color="auto" w:sz="4" w:space="0"/>
            </w:tcBorders>
            <w:shd w:val="clear" w:color="000000" w:fill="E7E6E6"/>
            <w:vAlign w:val="center"/>
          </w:tcPr>
          <w:p w14:paraId="62A72F02">
            <w:pPr>
              <w:widowControl/>
              <w:jc w:val="center"/>
              <w:rPr>
                <w:color w:val="000000"/>
                <w:kern w:val="0"/>
                <w:szCs w:val="21"/>
              </w:rPr>
            </w:pPr>
            <w:r>
              <w:rPr>
                <w:color w:val="000000"/>
                <w:kern w:val="0"/>
                <w:szCs w:val="21"/>
              </w:rPr>
              <w:t>说明</w:t>
            </w:r>
          </w:p>
        </w:tc>
      </w:tr>
      <w:tr w14:paraId="1004FB20">
        <w:tblPrEx>
          <w:tblCellMar>
            <w:top w:w="0" w:type="dxa"/>
            <w:left w:w="108" w:type="dxa"/>
            <w:bottom w:w="0" w:type="dxa"/>
            <w:right w:w="108" w:type="dxa"/>
          </w:tblCellMar>
        </w:tblPrEx>
        <w:trPr>
          <w:trHeight w:val="285" w:hRule="atLeast"/>
        </w:trPr>
        <w:tc>
          <w:tcPr>
            <w:tcW w:w="1702" w:type="dxa"/>
            <w:tcBorders>
              <w:top w:val="nil"/>
              <w:left w:val="single" w:color="auto" w:sz="4" w:space="0"/>
              <w:bottom w:val="single" w:color="auto" w:sz="4" w:space="0"/>
              <w:right w:val="single" w:color="auto" w:sz="4" w:space="0"/>
            </w:tcBorders>
            <w:shd w:val="clear" w:color="auto" w:fill="auto"/>
            <w:noWrap/>
            <w:vAlign w:val="center"/>
          </w:tcPr>
          <w:p w14:paraId="5145D4CB">
            <w:pPr>
              <w:widowControl/>
              <w:jc w:val="center"/>
              <w:rPr>
                <w:color w:val="000000"/>
                <w:kern w:val="0"/>
                <w:szCs w:val="21"/>
              </w:rPr>
            </w:pPr>
            <w:r>
              <w:rPr>
                <w:color w:val="000000"/>
                <w:kern w:val="0"/>
                <w:szCs w:val="21"/>
              </w:rPr>
              <w:t>病人编号（卡号）</w:t>
            </w:r>
          </w:p>
        </w:tc>
        <w:tc>
          <w:tcPr>
            <w:tcW w:w="1275" w:type="dxa"/>
            <w:tcBorders>
              <w:top w:val="nil"/>
              <w:left w:val="nil"/>
              <w:bottom w:val="single" w:color="auto" w:sz="4" w:space="0"/>
              <w:right w:val="single" w:color="auto" w:sz="4" w:space="0"/>
            </w:tcBorders>
            <w:shd w:val="clear" w:color="auto" w:fill="auto"/>
            <w:noWrap/>
            <w:vAlign w:val="center"/>
          </w:tcPr>
          <w:p w14:paraId="5BB14E78">
            <w:pPr>
              <w:widowControl/>
              <w:jc w:val="center"/>
              <w:rPr>
                <w:color w:val="000000"/>
                <w:kern w:val="0"/>
                <w:szCs w:val="21"/>
              </w:rPr>
            </w:pPr>
            <w:r>
              <w:rPr>
                <w:color w:val="000000"/>
                <w:kern w:val="0"/>
                <w:szCs w:val="21"/>
              </w:rPr>
              <w:t>F_BRBH</w:t>
            </w:r>
          </w:p>
        </w:tc>
        <w:tc>
          <w:tcPr>
            <w:tcW w:w="2127" w:type="dxa"/>
            <w:tcBorders>
              <w:top w:val="single" w:color="auto" w:sz="4" w:space="0"/>
              <w:left w:val="nil"/>
              <w:bottom w:val="single" w:color="auto" w:sz="4" w:space="0"/>
              <w:right w:val="single" w:color="auto" w:sz="4" w:space="0"/>
            </w:tcBorders>
            <w:vAlign w:val="center"/>
          </w:tcPr>
          <w:p w14:paraId="74326234">
            <w:pPr>
              <w:widowControl/>
              <w:jc w:val="center"/>
              <w:rPr>
                <w:rFonts w:eastAsiaTheme="minorEastAsia"/>
                <w:color w:val="000000"/>
                <w:kern w:val="0"/>
                <w:szCs w:val="21"/>
              </w:rPr>
            </w:pPr>
            <w:r>
              <w:rPr>
                <w:kern w:val="0"/>
                <w:sz w:val="24"/>
              </w:rPr>
              <w:t>VARCHAR</w:t>
            </w:r>
            <w:r>
              <w:rPr>
                <w:rFonts w:hint="eastAsia" w:hAnsi="宋体"/>
                <w:kern w:val="0"/>
                <w:sz w:val="24"/>
              </w:rPr>
              <w:t>（</w:t>
            </w:r>
            <w:r>
              <w:rPr>
                <w:kern w:val="0"/>
                <w:sz w:val="24"/>
              </w:rPr>
              <w:t>40</w:t>
            </w:r>
            <w:r>
              <w:rPr>
                <w:rFonts w:hint="eastAsia" w:hAnsi="宋体"/>
                <w:kern w:val="0"/>
                <w:sz w:val="24"/>
              </w:rPr>
              <w:t>）</w:t>
            </w:r>
          </w:p>
        </w:tc>
        <w:tc>
          <w:tcPr>
            <w:tcW w:w="4536" w:type="dxa"/>
            <w:tcBorders>
              <w:top w:val="nil"/>
              <w:left w:val="single" w:color="auto" w:sz="4" w:space="0"/>
              <w:bottom w:val="single" w:color="auto" w:sz="4" w:space="0"/>
              <w:right w:val="single" w:color="auto" w:sz="4" w:space="0"/>
            </w:tcBorders>
            <w:shd w:val="clear" w:color="auto" w:fill="auto"/>
            <w:noWrap/>
            <w:vAlign w:val="center"/>
          </w:tcPr>
          <w:p w14:paraId="514F3B51">
            <w:pPr>
              <w:widowControl/>
              <w:jc w:val="center"/>
              <w:rPr>
                <w:color w:val="000000"/>
                <w:kern w:val="0"/>
                <w:szCs w:val="21"/>
              </w:rPr>
            </w:pPr>
            <w:r>
              <w:rPr>
                <w:color w:val="000000"/>
                <w:kern w:val="0"/>
                <w:szCs w:val="21"/>
              </w:rPr>
              <w:t>病人在HIS系统内部的唯一编号</w:t>
            </w:r>
          </w:p>
        </w:tc>
      </w:tr>
      <w:tr w14:paraId="63E3D46D">
        <w:tblPrEx>
          <w:tblCellMar>
            <w:top w:w="0" w:type="dxa"/>
            <w:left w:w="108" w:type="dxa"/>
            <w:bottom w:w="0" w:type="dxa"/>
            <w:right w:w="108" w:type="dxa"/>
          </w:tblCellMar>
        </w:tblPrEx>
        <w:trPr>
          <w:trHeight w:val="285" w:hRule="atLeast"/>
        </w:trPr>
        <w:tc>
          <w:tcPr>
            <w:tcW w:w="1702" w:type="dxa"/>
            <w:tcBorders>
              <w:top w:val="nil"/>
              <w:left w:val="single" w:color="auto" w:sz="4" w:space="0"/>
              <w:bottom w:val="single" w:color="auto" w:sz="4" w:space="0"/>
              <w:right w:val="single" w:color="auto" w:sz="4" w:space="0"/>
            </w:tcBorders>
            <w:shd w:val="clear" w:color="auto" w:fill="auto"/>
            <w:noWrap/>
            <w:vAlign w:val="center"/>
          </w:tcPr>
          <w:p w14:paraId="325675B5">
            <w:pPr>
              <w:widowControl/>
              <w:jc w:val="center"/>
              <w:rPr>
                <w:color w:val="000000"/>
                <w:kern w:val="0"/>
                <w:szCs w:val="21"/>
              </w:rPr>
            </w:pPr>
            <w:r>
              <w:rPr>
                <w:color w:val="000000"/>
                <w:kern w:val="0"/>
                <w:szCs w:val="21"/>
              </w:rPr>
              <w:t>费别</w:t>
            </w:r>
          </w:p>
        </w:tc>
        <w:tc>
          <w:tcPr>
            <w:tcW w:w="1275" w:type="dxa"/>
            <w:tcBorders>
              <w:top w:val="nil"/>
              <w:left w:val="nil"/>
              <w:bottom w:val="single" w:color="auto" w:sz="4" w:space="0"/>
              <w:right w:val="single" w:color="auto" w:sz="4" w:space="0"/>
            </w:tcBorders>
            <w:shd w:val="clear" w:color="auto" w:fill="auto"/>
            <w:noWrap/>
            <w:vAlign w:val="center"/>
          </w:tcPr>
          <w:p w14:paraId="774EFABA">
            <w:pPr>
              <w:widowControl/>
              <w:jc w:val="center"/>
              <w:rPr>
                <w:color w:val="000000"/>
                <w:kern w:val="0"/>
                <w:szCs w:val="21"/>
              </w:rPr>
            </w:pPr>
            <w:r>
              <w:rPr>
                <w:color w:val="000000"/>
                <w:kern w:val="0"/>
                <w:szCs w:val="21"/>
              </w:rPr>
              <w:t>F_FB</w:t>
            </w:r>
          </w:p>
        </w:tc>
        <w:tc>
          <w:tcPr>
            <w:tcW w:w="2127" w:type="dxa"/>
            <w:tcBorders>
              <w:top w:val="single" w:color="auto" w:sz="4" w:space="0"/>
              <w:left w:val="nil"/>
              <w:bottom w:val="single" w:color="auto" w:sz="4" w:space="0"/>
              <w:right w:val="single" w:color="auto" w:sz="4" w:space="0"/>
            </w:tcBorders>
            <w:vAlign w:val="center"/>
          </w:tcPr>
          <w:p w14:paraId="2AE832A5">
            <w:pPr>
              <w:widowControl/>
              <w:jc w:val="center"/>
              <w:rPr>
                <w:rFonts w:eastAsiaTheme="minorEastAsia"/>
                <w:color w:val="000000"/>
                <w:kern w:val="0"/>
                <w:szCs w:val="21"/>
              </w:rPr>
            </w:pPr>
            <w:r>
              <w:rPr>
                <w:kern w:val="0"/>
                <w:sz w:val="24"/>
              </w:rPr>
              <w:t>VARCHAR</w:t>
            </w:r>
            <w:r>
              <w:rPr>
                <w:rFonts w:hint="eastAsia" w:hAnsi="宋体"/>
                <w:kern w:val="0"/>
                <w:sz w:val="24"/>
              </w:rPr>
              <w:t>（</w:t>
            </w:r>
            <w:r>
              <w:rPr>
                <w:kern w:val="0"/>
                <w:sz w:val="24"/>
              </w:rPr>
              <w:t>20</w:t>
            </w:r>
            <w:r>
              <w:rPr>
                <w:rFonts w:hint="eastAsia" w:hAnsi="宋体"/>
                <w:kern w:val="0"/>
                <w:sz w:val="24"/>
              </w:rPr>
              <w:t>）</w:t>
            </w:r>
          </w:p>
        </w:tc>
        <w:tc>
          <w:tcPr>
            <w:tcW w:w="4536" w:type="dxa"/>
            <w:tcBorders>
              <w:top w:val="nil"/>
              <w:left w:val="single" w:color="auto" w:sz="4" w:space="0"/>
              <w:bottom w:val="single" w:color="auto" w:sz="4" w:space="0"/>
              <w:right w:val="single" w:color="auto" w:sz="4" w:space="0"/>
            </w:tcBorders>
            <w:shd w:val="clear" w:color="auto" w:fill="auto"/>
            <w:noWrap/>
            <w:vAlign w:val="center"/>
          </w:tcPr>
          <w:p w14:paraId="529D18E6">
            <w:pPr>
              <w:widowControl/>
              <w:jc w:val="center"/>
              <w:rPr>
                <w:color w:val="000000"/>
                <w:kern w:val="0"/>
                <w:szCs w:val="21"/>
              </w:rPr>
            </w:pPr>
            <w:r>
              <w:rPr>
                <w:color w:val="000000"/>
                <w:kern w:val="0"/>
                <w:szCs w:val="21"/>
              </w:rPr>
              <w:t>自费\医保\农合等</w:t>
            </w:r>
          </w:p>
        </w:tc>
      </w:tr>
      <w:tr w14:paraId="113B9961">
        <w:tblPrEx>
          <w:tblCellMar>
            <w:top w:w="0" w:type="dxa"/>
            <w:left w:w="108" w:type="dxa"/>
            <w:bottom w:w="0" w:type="dxa"/>
            <w:right w:w="108" w:type="dxa"/>
          </w:tblCellMar>
        </w:tblPrEx>
        <w:trPr>
          <w:trHeight w:val="285" w:hRule="atLeast"/>
        </w:trPr>
        <w:tc>
          <w:tcPr>
            <w:tcW w:w="1702" w:type="dxa"/>
            <w:tcBorders>
              <w:top w:val="nil"/>
              <w:left w:val="single" w:color="auto" w:sz="4" w:space="0"/>
              <w:bottom w:val="single" w:color="auto" w:sz="4" w:space="0"/>
              <w:right w:val="single" w:color="auto" w:sz="4" w:space="0"/>
            </w:tcBorders>
            <w:shd w:val="clear" w:color="auto" w:fill="auto"/>
            <w:noWrap/>
            <w:vAlign w:val="center"/>
          </w:tcPr>
          <w:p w14:paraId="0CA030CA">
            <w:pPr>
              <w:widowControl/>
              <w:jc w:val="center"/>
              <w:rPr>
                <w:color w:val="000000"/>
                <w:kern w:val="0"/>
                <w:szCs w:val="21"/>
              </w:rPr>
            </w:pPr>
            <w:r>
              <w:rPr>
                <w:color w:val="000000"/>
                <w:kern w:val="0"/>
                <w:szCs w:val="21"/>
              </w:rPr>
              <w:t>门诊号</w:t>
            </w:r>
          </w:p>
        </w:tc>
        <w:tc>
          <w:tcPr>
            <w:tcW w:w="1275" w:type="dxa"/>
            <w:tcBorders>
              <w:top w:val="nil"/>
              <w:left w:val="nil"/>
              <w:bottom w:val="single" w:color="auto" w:sz="4" w:space="0"/>
              <w:right w:val="single" w:color="auto" w:sz="4" w:space="0"/>
            </w:tcBorders>
            <w:shd w:val="clear" w:color="auto" w:fill="auto"/>
            <w:noWrap/>
            <w:vAlign w:val="center"/>
          </w:tcPr>
          <w:p w14:paraId="400946AE">
            <w:pPr>
              <w:widowControl/>
              <w:jc w:val="center"/>
              <w:rPr>
                <w:color w:val="000000"/>
                <w:kern w:val="0"/>
                <w:szCs w:val="21"/>
              </w:rPr>
            </w:pPr>
            <w:r>
              <w:rPr>
                <w:color w:val="000000"/>
                <w:kern w:val="0"/>
                <w:szCs w:val="21"/>
              </w:rPr>
              <w:t>F_MZH</w:t>
            </w:r>
          </w:p>
        </w:tc>
        <w:tc>
          <w:tcPr>
            <w:tcW w:w="2127" w:type="dxa"/>
            <w:tcBorders>
              <w:top w:val="single" w:color="auto" w:sz="4" w:space="0"/>
              <w:left w:val="nil"/>
              <w:bottom w:val="single" w:color="auto" w:sz="4" w:space="0"/>
              <w:right w:val="single" w:color="auto" w:sz="4" w:space="0"/>
            </w:tcBorders>
            <w:vAlign w:val="center"/>
          </w:tcPr>
          <w:p w14:paraId="71F4F6DB">
            <w:pPr>
              <w:widowControl/>
              <w:jc w:val="center"/>
              <w:rPr>
                <w:rFonts w:eastAsiaTheme="minorEastAsia"/>
                <w:color w:val="000000"/>
                <w:kern w:val="0"/>
                <w:szCs w:val="21"/>
              </w:rPr>
            </w:pPr>
            <w:r>
              <w:rPr>
                <w:kern w:val="0"/>
                <w:sz w:val="24"/>
              </w:rPr>
              <w:t>VARCHAR</w:t>
            </w:r>
            <w:r>
              <w:rPr>
                <w:rFonts w:hint="eastAsia" w:hAnsi="宋体"/>
                <w:kern w:val="0"/>
                <w:sz w:val="24"/>
              </w:rPr>
              <w:t>（</w:t>
            </w:r>
            <w:r>
              <w:rPr>
                <w:kern w:val="0"/>
                <w:sz w:val="24"/>
              </w:rPr>
              <w:t>20</w:t>
            </w:r>
            <w:r>
              <w:rPr>
                <w:rFonts w:hint="eastAsia" w:hAnsi="宋体"/>
                <w:kern w:val="0"/>
                <w:sz w:val="24"/>
              </w:rPr>
              <w:t>）</w:t>
            </w:r>
          </w:p>
        </w:tc>
        <w:tc>
          <w:tcPr>
            <w:tcW w:w="4536" w:type="dxa"/>
            <w:tcBorders>
              <w:top w:val="nil"/>
              <w:left w:val="single" w:color="auto" w:sz="4" w:space="0"/>
              <w:bottom w:val="single" w:color="auto" w:sz="4" w:space="0"/>
              <w:right w:val="single" w:color="auto" w:sz="4" w:space="0"/>
            </w:tcBorders>
            <w:shd w:val="clear" w:color="auto" w:fill="auto"/>
            <w:noWrap/>
            <w:vAlign w:val="center"/>
          </w:tcPr>
          <w:p w14:paraId="62C53B32">
            <w:pPr>
              <w:widowControl/>
              <w:jc w:val="center"/>
              <w:rPr>
                <w:color w:val="000000"/>
                <w:kern w:val="0"/>
                <w:szCs w:val="21"/>
              </w:rPr>
            </w:pPr>
            <w:r>
              <w:rPr>
                <w:color w:val="000000"/>
                <w:kern w:val="0"/>
                <w:szCs w:val="21"/>
              </w:rPr>
              <w:t>　</w:t>
            </w:r>
          </w:p>
        </w:tc>
      </w:tr>
      <w:tr w14:paraId="7550C5B4">
        <w:tblPrEx>
          <w:tblCellMar>
            <w:top w:w="0" w:type="dxa"/>
            <w:left w:w="108" w:type="dxa"/>
            <w:bottom w:w="0" w:type="dxa"/>
            <w:right w:w="108" w:type="dxa"/>
          </w:tblCellMar>
        </w:tblPrEx>
        <w:trPr>
          <w:trHeight w:val="285" w:hRule="atLeast"/>
        </w:trPr>
        <w:tc>
          <w:tcPr>
            <w:tcW w:w="1702" w:type="dxa"/>
            <w:tcBorders>
              <w:top w:val="nil"/>
              <w:left w:val="single" w:color="auto" w:sz="4" w:space="0"/>
              <w:bottom w:val="single" w:color="auto" w:sz="4" w:space="0"/>
              <w:right w:val="single" w:color="auto" w:sz="4" w:space="0"/>
            </w:tcBorders>
            <w:shd w:val="clear" w:color="auto" w:fill="auto"/>
            <w:noWrap/>
            <w:vAlign w:val="center"/>
          </w:tcPr>
          <w:p w14:paraId="7AB01D35">
            <w:pPr>
              <w:widowControl/>
              <w:jc w:val="center"/>
              <w:rPr>
                <w:color w:val="000000"/>
                <w:kern w:val="0"/>
                <w:szCs w:val="21"/>
              </w:rPr>
            </w:pPr>
            <w:r>
              <w:rPr>
                <w:color w:val="000000"/>
                <w:kern w:val="0"/>
                <w:szCs w:val="21"/>
              </w:rPr>
              <w:t>姓名</w:t>
            </w:r>
          </w:p>
        </w:tc>
        <w:tc>
          <w:tcPr>
            <w:tcW w:w="1275" w:type="dxa"/>
            <w:tcBorders>
              <w:top w:val="nil"/>
              <w:left w:val="nil"/>
              <w:bottom w:val="single" w:color="auto" w:sz="4" w:space="0"/>
              <w:right w:val="single" w:color="auto" w:sz="4" w:space="0"/>
            </w:tcBorders>
            <w:shd w:val="clear" w:color="auto" w:fill="auto"/>
            <w:noWrap/>
            <w:vAlign w:val="center"/>
          </w:tcPr>
          <w:p w14:paraId="2C4E842E">
            <w:pPr>
              <w:widowControl/>
              <w:jc w:val="center"/>
              <w:rPr>
                <w:color w:val="000000"/>
                <w:kern w:val="0"/>
                <w:szCs w:val="21"/>
              </w:rPr>
            </w:pPr>
            <w:r>
              <w:rPr>
                <w:color w:val="000000"/>
                <w:kern w:val="0"/>
                <w:szCs w:val="21"/>
              </w:rPr>
              <w:t>F_XM</w:t>
            </w:r>
          </w:p>
        </w:tc>
        <w:tc>
          <w:tcPr>
            <w:tcW w:w="2127" w:type="dxa"/>
            <w:tcBorders>
              <w:top w:val="single" w:color="auto" w:sz="4" w:space="0"/>
              <w:left w:val="nil"/>
              <w:bottom w:val="single" w:color="auto" w:sz="4" w:space="0"/>
              <w:right w:val="single" w:color="auto" w:sz="4" w:space="0"/>
            </w:tcBorders>
            <w:vAlign w:val="center"/>
          </w:tcPr>
          <w:p w14:paraId="17126384">
            <w:pPr>
              <w:widowControl/>
              <w:jc w:val="center"/>
              <w:rPr>
                <w:rFonts w:eastAsiaTheme="minorEastAsia"/>
                <w:color w:val="000000"/>
                <w:kern w:val="0"/>
                <w:szCs w:val="21"/>
              </w:rPr>
            </w:pPr>
            <w:r>
              <w:rPr>
                <w:kern w:val="0"/>
                <w:sz w:val="24"/>
              </w:rPr>
              <w:t>VARCHAR</w:t>
            </w:r>
            <w:r>
              <w:rPr>
                <w:rFonts w:hint="eastAsia" w:hAnsi="宋体"/>
                <w:kern w:val="0"/>
                <w:sz w:val="24"/>
              </w:rPr>
              <w:t>（</w:t>
            </w:r>
            <w:r>
              <w:rPr>
                <w:kern w:val="0"/>
                <w:sz w:val="24"/>
              </w:rPr>
              <w:t>20</w:t>
            </w:r>
            <w:r>
              <w:rPr>
                <w:rFonts w:hint="eastAsia" w:hAnsi="宋体"/>
                <w:kern w:val="0"/>
                <w:sz w:val="24"/>
              </w:rPr>
              <w:t>）</w:t>
            </w:r>
          </w:p>
        </w:tc>
        <w:tc>
          <w:tcPr>
            <w:tcW w:w="4536" w:type="dxa"/>
            <w:tcBorders>
              <w:top w:val="nil"/>
              <w:left w:val="single" w:color="auto" w:sz="4" w:space="0"/>
              <w:bottom w:val="single" w:color="auto" w:sz="4" w:space="0"/>
              <w:right w:val="single" w:color="auto" w:sz="4" w:space="0"/>
            </w:tcBorders>
            <w:shd w:val="clear" w:color="auto" w:fill="auto"/>
            <w:noWrap/>
            <w:vAlign w:val="center"/>
          </w:tcPr>
          <w:p w14:paraId="6D33583F">
            <w:pPr>
              <w:widowControl/>
              <w:jc w:val="center"/>
              <w:rPr>
                <w:color w:val="000000"/>
                <w:kern w:val="0"/>
                <w:szCs w:val="21"/>
              </w:rPr>
            </w:pPr>
            <w:r>
              <w:rPr>
                <w:color w:val="000000"/>
                <w:kern w:val="0"/>
                <w:szCs w:val="21"/>
              </w:rPr>
              <w:t>　</w:t>
            </w:r>
          </w:p>
        </w:tc>
      </w:tr>
      <w:tr w14:paraId="5FA9A673">
        <w:tblPrEx>
          <w:tblCellMar>
            <w:top w:w="0" w:type="dxa"/>
            <w:left w:w="108" w:type="dxa"/>
            <w:bottom w:w="0" w:type="dxa"/>
            <w:right w:w="108" w:type="dxa"/>
          </w:tblCellMar>
        </w:tblPrEx>
        <w:trPr>
          <w:trHeight w:val="285" w:hRule="atLeast"/>
        </w:trPr>
        <w:tc>
          <w:tcPr>
            <w:tcW w:w="1702" w:type="dxa"/>
            <w:tcBorders>
              <w:top w:val="nil"/>
              <w:left w:val="single" w:color="auto" w:sz="4" w:space="0"/>
              <w:bottom w:val="single" w:color="auto" w:sz="4" w:space="0"/>
              <w:right w:val="single" w:color="auto" w:sz="4" w:space="0"/>
            </w:tcBorders>
            <w:shd w:val="clear" w:color="auto" w:fill="auto"/>
            <w:noWrap/>
            <w:vAlign w:val="center"/>
          </w:tcPr>
          <w:p w14:paraId="6507E31B">
            <w:pPr>
              <w:widowControl/>
              <w:jc w:val="center"/>
              <w:rPr>
                <w:color w:val="000000"/>
                <w:kern w:val="0"/>
                <w:szCs w:val="21"/>
              </w:rPr>
            </w:pPr>
            <w:r>
              <w:rPr>
                <w:color w:val="000000"/>
                <w:kern w:val="0"/>
                <w:szCs w:val="21"/>
              </w:rPr>
              <w:t>性别</w:t>
            </w:r>
          </w:p>
        </w:tc>
        <w:tc>
          <w:tcPr>
            <w:tcW w:w="1275" w:type="dxa"/>
            <w:tcBorders>
              <w:top w:val="nil"/>
              <w:left w:val="nil"/>
              <w:bottom w:val="single" w:color="auto" w:sz="4" w:space="0"/>
              <w:right w:val="single" w:color="auto" w:sz="4" w:space="0"/>
            </w:tcBorders>
            <w:shd w:val="clear" w:color="auto" w:fill="auto"/>
            <w:noWrap/>
            <w:vAlign w:val="center"/>
          </w:tcPr>
          <w:p w14:paraId="6310C7AF">
            <w:pPr>
              <w:widowControl/>
              <w:jc w:val="center"/>
              <w:rPr>
                <w:color w:val="000000"/>
                <w:kern w:val="0"/>
                <w:szCs w:val="21"/>
              </w:rPr>
            </w:pPr>
            <w:r>
              <w:rPr>
                <w:color w:val="000000"/>
                <w:kern w:val="0"/>
                <w:szCs w:val="21"/>
              </w:rPr>
              <w:t>F_XB</w:t>
            </w:r>
          </w:p>
        </w:tc>
        <w:tc>
          <w:tcPr>
            <w:tcW w:w="2127" w:type="dxa"/>
            <w:tcBorders>
              <w:top w:val="single" w:color="auto" w:sz="4" w:space="0"/>
              <w:left w:val="nil"/>
              <w:bottom w:val="single" w:color="auto" w:sz="4" w:space="0"/>
              <w:right w:val="single" w:color="auto" w:sz="4" w:space="0"/>
            </w:tcBorders>
            <w:vAlign w:val="center"/>
          </w:tcPr>
          <w:p w14:paraId="2F4CAA8D">
            <w:pPr>
              <w:widowControl/>
              <w:jc w:val="center"/>
              <w:rPr>
                <w:rFonts w:eastAsiaTheme="minorEastAsia"/>
                <w:color w:val="000000"/>
                <w:kern w:val="0"/>
                <w:szCs w:val="21"/>
              </w:rPr>
            </w:pPr>
            <w:r>
              <w:rPr>
                <w:kern w:val="0"/>
                <w:sz w:val="24"/>
              </w:rPr>
              <w:t>VARCHAR</w:t>
            </w:r>
            <w:r>
              <w:rPr>
                <w:rFonts w:hint="eastAsia" w:hAnsi="宋体"/>
                <w:kern w:val="0"/>
                <w:sz w:val="24"/>
              </w:rPr>
              <w:t>（</w:t>
            </w:r>
            <w:r>
              <w:rPr>
                <w:kern w:val="0"/>
                <w:sz w:val="24"/>
              </w:rPr>
              <w:t>4</w:t>
            </w:r>
            <w:r>
              <w:rPr>
                <w:rFonts w:hint="eastAsia" w:hAnsi="宋体"/>
                <w:kern w:val="0"/>
                <w:sz w:val="24"/>
              </w:rPr>
              <w:t>）</w:t>
            </w:r>
          </w:p>
        </w:tc>
        <w:tc>
          <w:tcPr>
            <w:tcW w:w="4536" w:type="dxa"/>
            <w:tcBorders>
              <w:top w:val="nil"/>
              <w:left w:val="single" w:color="auto" w:sz="4" w:space="0"/>
              <w:bottom w:val="single" w:color="auto" w:sz="4" w:space="0"/>
              <w:right w:val="single" w:color="auto" w:sz="4" w:space="0"/>
            </w:tcBorders>
            <w:shd w:val="clear" w:color="auto" w:fill="auto"/>
            <w:noWrap/>
            <w:vAlign w:val="center"/>
          </w:tcPr>
          <w:p w14:paraId="337F59E9">
            <w:pPr>
              <w:widowControl/>
              <w:jc w:val="center"/>
              <w:rPr>
                <w:color w:val="000000"/>
                <w:kern w:val="0"/>
                <w:szCs w:val="21"/>
              </w:rPr>
            </w:pPr>
            <w:r>
              <w:rPr>
                <w:color w:val="000000"/>
                <w:kern w:val="0"/>
                <w:szCs w:val="21"/>
              </w:rPr>
              <w:t>男/女/其他</w:t>
            </w:r>
          </w:p>
        </w:tc>
      </w:tr>
      <w:tr w14:paraId="063EC5EA">
        <w:tblPrEx>
          <w:tblCellMar>
            <w:top w:w="0" w:type="dxa"/>
            <w:left w:w="108" w:type="dxa"/>
            <w:bottom w:w="0" w:type="dxa"/>
            <w:right w:w="108" w:type="dxa"/>
          </w:tblCellMar>
        </w:tblPrEx>
        <w:trPr>
          <w:trHeight w:val="285" w:hRule="atLeast"/>
        </w:trPr>
        <w:tc>
          <w:tcPr>
            <w:tcW w:w="1702" w:type="dxa"/>
            <w:tcBorders>
              <w:top w:val="nil"/>
              <w:left w:val="single" w:color="auto" w:sz="4" w:space="0"/>
              <w:bottom w:val="single" w:color="auto" w:sz="4" w:space="0"/>
              <w:right w:val="single" w:color="auto" w:sz="4" w:space="0"/>
            </w:tcBorders>
            <w:shd w:val="clear" w:color="auto" w:fill="auto"/>
            <w:noWrap/>
            <w:vAlign w:val="center"/>
          </w:tcPr>
          <w:p w14:paraId="66F7081B">
            <w:pPr>
              <w:widowControl/>
              <w:jc w:val="center"/>
              <w:rPr>
                <w:color w:val="000000"/>
                <w:kern w:val="0"/>
                <w:szCs w:val="21"/>
              </w:rPr>
            </w:pPr>
            <w:r>
              <w:rPr>
                <w:color w:val="000000"/>
                <w:kern w:val="0"/>
                <w:szCs w:val="21"/>
              </w:rPr>
              <w:t>年龄</w:t>
            </w:r>
          </w:p>
        </w:tc>
        <w:tc>
          <w:tcPr>
            <w:tcW w:w="1275" w:type="dxa"/>
            <w:tcBorders>
              <w:top w:val="nil"/>
              <w:left w:val="nil"/>
              <w:bottom w:val="single" w:color="auto" w:sz="4" w:space="0"/>
              <w:right w:val="single" w:color="auto" w:sz="4" w:space="0"/>
            </w:tcBorders>
            <w:shd w:val="clear" w:color="auto" w:fill="auto"/>
            <w:noWrap/>
            <w:vAlign w:val="center"/>
          </w:tcPr>
          <w:p w14:paraId="7D3E5851">
            <w:pPr>
              <w:widowControl/>
              <w:jc w:val="center"/>
              <w:rPr>
                <w:color w:val="000000"/>
                <w:kern w:val="0"/>
                <w:szCs w:val="21"/>
              </w:rPr>
            </w:pPr>
            <w:r>
              <w:rPr>
                <w:color w:val="000000"/>
                <w:kern w:val="0"/>
                <w:szCs w:val="21"/>
              </w:rPr>
              <w:t>F_NL</w:t>
            </w:r>
          </w:p>
        </w:tc>
        <w:tc>
          <w:tcPr>
            <w:tcW w:w="2127" w:type="dxa"/>
            <w:tcBorders>
              <w:top w:val="single" w:color="auto" w:sz="4" w:space="0"/>
              <w:left w:val="nil"/>
              <w:bottom w:val="single" w:color="auto" w:sz="4" w:space="0"/>
              <w:right w:val="single" w:color="auto" w:sz="4" w:space="0"/>
            </w:tcBorders>
            <w:vAlign w:val="center"/>
          </w:tcPr>
          <w:p w14:paraId="27C192B2">
            <w:pPr>
              <w:widowControl/>
              <w:jc w:val="center"/>
              <w:rPr>
                <w:rFonts w:eastAsiaTheme="minorEastAsia"/>
                <w:color w:val="000000"/>
                <w:kern w:val="0"/>
                <w:szCs w:val="21"/>
              </w:rPr>
            </w:pPr>
            <w:r>
              <w:rPr>
                <w:kern w:val="0"/>
                <w:sz w:val="24"/>
              </w:rPr>
              <w:t>VARCHAR</w:t>
            </w:r>
            <w:r>
              <w:rPr>
                <w:rFonts w:hint="eastAsia" w:hAnsi="宋体"/>
                <w:kern w:val="0"/>
                <w:sz w:val="24"/>
              </w:rPr>
              <w:t>（</w:t>
            </w:r>
            <w:r>
              <w:rPr>
                <w:kern w:val="0"/>
                <w:sz w:val="24"/>
              </w:rPr>
              <w:t>8</w:t>
            </w:r>
            <w:r>
              <w:rPr>
                <w:rFonts w:hint="eastAsia" w:hAnsi="宋体"/>
                <w:kern w:val="0"/>
                <w:sz w:val="24"/>
              </w:rPr>
              <w:t>）</w:t>
            </w:r>
          </w:p>
        </w:tc>
        <w:tc>
          <w:tcPr>
            <w:tcW w:w="4536" w:type="dxa"/>
            <w:tcBorders>
              <w:top w:val="nil"/>
              <w:left w:val="single" w:color="auto" w:sz="4" w:space="0"/>
              <w:bottom w:val="single" w:color="auto" w:sz="4" w:space="0"/>
              <w:right w:val="single" w:color="auto" w:sz="4" w:space="0"/>
            </w:tcBorders>
            <w:shd w:val="clear" w:color="auto" w:fill="auto"/>
            <w:noWrap/>
            <w:vAlign w:val="center"/>
          </w:tcPr>
          <w:p w14:paraId="2BF7AC51">
            <w:pPr>
              <w:widowControl/>
              <w:jc w:val="center"/>
              <w:rPr>
                <w:color w:val="000000"/>
                <w:kern w:val="0"/>
                <w:szCs w:val="21"/>
              </w:rPr>
            </w:pPr>
            <w:r>
              <w:rPr>
                <w:color w:val="000000"/>
                <w:kern w:val="0"/>
                <w:szCs w:val="21"/>
              </w:rPr>
              <w:t>岁/月/天/小时</w:t>
            </w:r>
          </w:p>
        </w:tc>
      </w:tr>
      <w:tr w14:paraId="2ECAB8F0">
        <w:tblPrEx>
          <w:tblCellMar>
            <w:top w:w="0" w:type="dxa"/>
            <w:left w:w="108" w:type="dxa"/>
            <w:bottom w:w="0" w:type="dxa"/>
            <w:right w:w="108" w:type="dxa"/>
          </w:tblCellMar>
        </w:tblPrEx>
        <w:trPr>
          <w:trHeight w:val="285" w:hRule="atLeast"/>
        </w:trPr>
        <w:tc>
          <w:tcPr>
            <w:tcW w:w="1702" w:type="dxa"/>
            <w:tcBorders>
              <w:top w:val="nil"/>
              <w:left w:val="single" w:color="auto" w:sz="4" w:space="0"/>
              <w:bottom w:val="single" w:color="auto" w:sz="4" w:space="0"/>
              <w:right w:val="single" w:color="auto" w:sz="4" w:space="0"/>
            </w:tcBorders>
            <w:shd w:val="clear" w:color="auto" w:fill="auto"/>
            <w:noWrap/>
            <w:vAlign w:val="center"/>
          </w:tcPr>
          <w:p w14:paraId="68D93D12">
            <w:pPr>
              <w:widowControl/>
              <w:jc w:val="center"/>
              <w:rPr>
                <w:color w:val="000000"/>
                <w:kern w:val="0"/>
                <w:szCs w:val="21"/>
              </w:rPr>
            </w:pPr>
            <w:r>
              <w:rPr>
                <w:color w:val="000000"/>
                <w:kern w:val="0"/>
                <w:szCs w:val="21"/>
              </w:rPr>
              <w:t>婚姻</w:t>
            </w:r>
          </w:p>
        </w:tc>
        <w:tc>
          <w:tcPr>
            <w:tcW w:w="1275" w:type="dxa"/>
            <w:tcBorders>
              <w:top w:val="nil"/>
              <w:left w:val="nil"/>
              <w:bottom w:val="single" w:color="auto" w:sz="4" w:space="0"/>
              <w:right w:val="single" w:color="auto" w:sz="4" w:space="0"/>
            </w:tcBorders>
            <w:shd w:val="clear" w:color="auto" w:fill="auto"/>
            <w:noWrap/>
            <w:vAlign w:val="center"/>
          </w:tcPr>
          <w:p w14:paraId="41680262">
            <w:pPr>
              <w:widowControl/>
              <w:jc w:val="center"/>
              <w:rPr>
                <w:color w:val="000000"/>
                <w:kern w:val="0"/>
                <w:szCs w:val="21"/>
              </w:rPr>
            </w:pPr>
            <w:r>
              <w:rPr>
                <w:color w:val="000000"/>
                <w:kern w:val="0"/>
                <w:szCs w:val="21"/>
              </w:rPr>
              <w:t>F_HY</w:t>
            </w:r>
          </w:p>
        </w:tc>
        <w:tc>
          <w:tcPr>
            <w:tcW w:w="2127" w:type="dxa"/>
            <w:tcBorders>
              <w:top w:val="single" w:color="auto" w:sz="4" w:space="0"/>
              <w:left w:val="nil"/>
              <w:bottom w:val="single" w:color="auto" w:sz="4" w:space="0"/>
              <w:right w:val="single" w:color="auto" w:sz="4" w:space="0"/>
            </w:tcBorders>
            <w:vAlign w:val="center"/>
          </w:tcPr>
          <w:p w14:paraId="13F15A69">
            <w:pPr>
              <w:widowControl/>
              <w:jc w:val="center"/>
              <w:rPr>
                <w:rFonts w:eastAsiaTheme="minorEastAsia"/>
                <w:color w:val="000000"/>
                <w:kern w:val="0"/>
                <w:szCs w:val="21"/>
              </w:rPr>
            </w:pPr>
            <w:r>
              <w:rPr>
                <w:kern w:val="0"/>
                <w:sz w:val="24"/>
              </w:rPr>
              <w:t>VARCHAR</w:t>
            </w:r>
            <w:r>
              <w:rPr>
                <w:rFonts w:hint="eastAsia" w:hAnsi="宋体"/>
                <w:kern w:val="0"/>
                <w:sz w:val="24"/>
              </w:rPr>
              <w:t>（</w:t>
            </w:r>
            <w:r>
              <w:rPr>
                <w:kern w:val="0"/>
                <w:sz w:val="24"/>
              </w:rPr>
              <w:t>4</w:t>
            </w:r>
            <w:r>
              <w:rPr>
                <w:rFonts w:hint="eastAsia" w:hAnsi="宋体"/>
                <w:kern w:val="0"/>
                <w:sz w:val="24"/>
              </w:rPr>
              <w:t>）</w:t>
            </w:r>
          </w:p>
        </w:tc>
        <w:tc>
          <w:tcPr>
            <w:tcW w:w="4536" w:type="dxa"/>
            <w:tcBorders>
              <w:top w:val="nil"/>
              <w:left w:val="single" w:color="auto" w:sz="4" w:space="0"/>
              <w:bottom w:val="single" w:color="auto" w:sz="4" w:space="0"/>
              <w:right w:val="single" w:color="auto" w:sz="4" w:space="0"/>
            </w:tcBorders>
            <w:shd w:val="clear" w:color="auto" w:fill="auto"/>
            <w:noWrap/>
            <w:vAlign w:val="center"/>
          </w:tcPr>
          <w:p w14:paraId="05C83323">
            <w:pPr>
              <w:widowControl/>
              <w:jc w:val="center"/>
              <w:rPr>
                <w:color w:val="000000"/>
                <w:kern w:val="0"/>
                <w:szCs w:val="21"/>
              </w:rPr>
            </w:pPr>
            <w:r>
              <w:rPr>
                <w:color w:val="000000"/>
                <w:kern w:val="0"/>
                <w:szCs w:val="21"/>
              </w:rPr>
              <w:t>已婚/未婚</w:t>
            </w:r>
          </w:p>
        </w:tc>
      </w:tr>
      <w:tr w14:paraId="1C01F0A5">
        <w:tblPrEx>
          <w:tblCellMar>
            <w:top w:w="0" w:type="dxa"/>
            <w:left w:w="108" w:type="dxa"/>
            <w:bottom w:w="0" w:type="dxa"/>
            <w:right w:w="108" w:type="dxa"/>
          </w:tblCellMar>
        </w:tblPrEx>
        <w:trPr>
          <w:trHeight w:val="285" w:hRule="atLeast"/>
        </w:trPr>
        <w:tc>
          <w:tcPr>
            <w:tcW w:w="1702" w:type="dxa"/>
            <w:tcBorders>
              <w:top w:val="nil"/>
              <w:left w:val="single" w:color="auto" w:sz="4" w:space="0"/>
              <w:bottom w:val="single" w:color="auto" w:sz="4" w:space="0"/>
              <w:right w:val="single" w:color="auto" w:sz="4" w:space="0"/>
            </w:tcBorders>
            <w:shd w:val="clear" w:color="auto" w:fill="auto"/>
            <w:noWrap/>
            <w:vAlign w:val="center"/>
          </w:tcPr>
          <w:p w14:paraId="4E94768A">
            <w:pPr>
              <w:widowControl/>
              <w:jc w:val="center"/>
              <w:rPr>
                <w:color w:val="000000"/>
                <w:kern w:val="0"/>
                <w:szCs w:val="21"/>
              </w:rPr>
            </w:pPr>
            <w:r>
              <w:rPr>
                <w:color w:val="000000"/>
                <w:kern w:val="0"/>
                <w:szCs w:val="21"/>
              </w:rPr>
              <w:t>地址</w:t>
            </w:r>
          </w:p>
        </w:tc>
        <w:tc>
          <w:tcPr>
            <w:tcW w:w="1275" w:type="dxa"/>
            <w:tcBorders>
              <w:top w:val="nil"/>
              <w:left w:val="nil"/>
              <w:bottom w:val="single" w:color="auto" w:sz="4" w:space="0"/>
              <w:right w:val="single" w:color="auto" w:sz="4" w:space="0"/>
            </w:tcBorders>
            <w:shd w:val="clear" w:color="auto" w:fill="auto"/>
            <w:noWrap/>
            <w:vAlign w:val="center"/>
          </w:tcPr>
          <w:p w14:paraId="505A9EFB">
            <w:pPr>
              <w:widowControl/>
              <w:jc w:val="center"/>
              <w:rPr>
                <w:color w:val="000000"/>
                <w:kern w:val="0"/>
                <w:szCs w:val="21"/>
              </w:rPr>
            </w:pPr>
            <w:r>
              <w:rPr>
                <w:color w:val="000000"/>
                <w:kern w:val="0"/>
                <w:szCs w:val="21"/>
              </w:rPr>
              <w:t>F_DZ</w:t>
            </w:r>
          </w:p>
        </w:tc>
        <w:tc>
          <w:tcPr>
            <w:tcW w:w="2127" w:type="dxa"/>
            <w:tcBorders>
              <w:top w:val="single" w:color="auto" w:sz="4" w:space="0"/>
              <w:left w:val="nil"/>
              <w:bottom w:val="single" w:color="auto" w:sz="4" w:space="0"/>
              <w:right w:val="single" w:color="auto" w:sz="4" w:space="0"/>
            </w:tcBorders>
            <w:vAlign w:val="center"/>
          </w:tcPr>
          <w:p w14:paraId="6867F458">
            <w:pPr>
              <w:widowControl/>
              <w:jc w:val="center"/>
              <w:rPr>
                <w:rFonts w:eastAsiaTheme="minorEastAsia"/>
                <w:color w:val="000000"/>
                <w:kern w:val="0"/>
                <w:szCs w:val="21"/>
              </w:rPr>
            </w:pPr>
            <w:r>
              <w:rPr>
                <w:kern w:val="0"/>
                <w:sz w:val="24"/>
              </w:rPr>
              <w:t>VARCHAR</w:t>
            </w:r>
            <w:r>
              <w:rPr>
                <w:rFonts w:hint="eastAsia" w:hAnsi="宋体"/>
                <w:kern w:val="0"/>
                <w:sz w:val="24"/>
              </w:rPr>
              <w:t>（</w:t>
            </w:r>
            <w:r>
              <w:rPr>
                <w:kern w:val="0"/>
                <w:sz w:val="24"/>
              </w:rPr>
              <w:t>50</w:t>
            </w:r>
            <w:r>
              <w:rPr>
                <w:rFonts w:hint="eastAsia" w:hAnsi="宋体"/>
                <w:kern w:val="0"/>
                <w:sz w:val="24"/>
              </w:rPr>
              <w:t>）</w:t>
            </w:r>
          </w:p>
        </w:tc>
        <w:tc>
          <w:tcPr>
            <w:tcW w:w="4536" w:type="dxa"/>
            <w:tcBorders>
              <w:top w:val="nil"/>
              <w:left w:val="single" w:color="auto" w:sz="4" w:space="0"/>
              <w:bottom w:val="single" w:color="auto" w:sz="4" w:space="0"/>
              <w:right w:val="single" w:color="auto" w:sz="4" w:space="0"/>
            </w:tcBorders>
            <w:shd w:val="clear" w:color="auto" w:fill="auto"/>
            <w:noWrap/>
            <w:vAlign w:val="center"/>
          </w:tcPr>
          <w:p w14:paraId="76E32737">
            <w:pPr>
              <w:widowControl/>
              <w:jc w:val="center"/>
              <w:rPr>
                <w:color w:val="000000"/>
                <w:kern w:val="0"/>
                <w:szCs w:val="21"/>
              </w:rPr>
            </w:pPr>
            <w:r>
              <w:rPr>
                <w:color w:val="000000"/>
                <w:kern w:val="0"/>
                <w:szCs w:val="21"/>
              </w:rPr>
              <w:t>　</w:t>
            </w:r>
          </w:p>
        </w:tc>
      </w:tr>
      <w:tr w14:paraId="54CF9910">
        <w:tblPrEx>
          <w:tblCellMar>
            <w:top w:w="0" w:type="dxa"/>
            <w:left w:w="108" w:type="dxa"/>
            <w:bottom w:w="0" w:type="dxa"/>
            <w:right w:w="108" w:type="dxa"/>
          </w:tblCellMar>
        </w:tblPrEx>
        <w:trPr>
          <w:trHeight w:val="285" w:hRule="atLeast"/>
        </w:trPr>
        <w:tc>
          <w:tcPr>
            <w:tcW w:w="1702" w:type="dxa"/>
            <w:tcBorders>
              <w:top w:val="nil"/>
              <w:left w:val="single" w:color="auto" w:sz="4" w:space="0"/>
              <w:bottom w:val="single" w:color="auto" w:sz="4" w:space="0"/>
              <w:right w:val="single" w:color="auto" w:sz="4" w:space="0"/>
            </w:tcBorders>
            <w:shd w:val="clear" w:color="auto" w:fill="auto"/>
            <w:noWrap/>
            <w:vAlign w:val="center"/>
          </w:tcPr>
          <w:p w14:paraId="2BD01B43">
            <w:pPr>
              <w:widowControl/>
              <w:jc w:val="center"/>
              <w:rPr>
                <w:color w:val="000000"/>
                <w:kern w:val="0"/>
                <w:szCs w:val="21"/>
              </w:rPr>
            </w:pPr>
            <w:r>
              <w:rPr>
                <w:color w:val="000000"/>
                <w:kern w:val="0"/>
                <w:szCs w:val="21"/>
              </w:rPr>
              <w:t>电话</w:t>
            </w:r>
          </w:p>
        </w:tc>
        <w:tc>
          <w:tcPr>
            <w:tcW w:w="1275" w:type="dxa"/>
            <w:tcBorders>
              <w:top w:val="nil"/>
              <w:left w:val="nil"/>
              <w:bottom w:val="single" w:color="auto" w:sz="4" w:space="0"/>
              <w:right w:val="single" w:color="auto" w:sz="4" w:space="0"/>
            </w:tcBorders>
            <w:shd w:val="clear" w:color="auto" w:fill="auto"/>
            <w:vAlign w:val="center"/>
          </w:tcPr>
          <w:p w14:paraId="699E10AD">
            <w:pPr>
              <w:widowControl/>
              <w:jc w:val="center"/>
              <w:rPr>
                <w:color w:val="000000"/>
                <w:kern w:val="0"/>
                <w:szCs w:val="21"/>
              </w:rPr>
            </w:pPr>
            <w:r>
              <w:rPr>
                <w:color w:val="000000"/>
                <w:kern w:val="0"/>
                <w:szCs w:val="21"/>
              </w:rPr>
              <w:t>F_DH</w:t>
            </w:r>
          </w:p>
        </w:tc>
        <w:tc>
          <w:tcPr>
            <w:tcW w:w="2127" w:type="dxa"/>
            <w:tcBorders>
              <w:top w:val="single" w:color="auto" w:sz="4" w:space="0"/>
              <w:left w:val="nil"/>
              <w:bottom w:val="single" w:color="auto" w:sz="4" w:space="0"/>
              <w:right w:val="single" w:color="auto" w:sz="4" w:space="0"/>
            </w:tcBorders>
            <w:vAlign w:val="center"/>
          </w:tcPr>
          <w:p w14:paraId="7503646A">
            <w:pPr>
              <w:widowControl/>
              <w:jc w:val="center"/>
              <w:rPr>
                <w:rFonts w:eastAsiaTheme="minorEastAsia"/>
                <w:color w:val="000000"/>
                <w:kern w:val="0"/>
                <w:szCs w:val="21"/>
              </w:rPr>
            </w:pPr>
            <w:r>
              <w:rPr>
                <w:kern w:val="0"/>
                <w:sz w:val="24"/>
              </w:rPr>
              <w:t>VARCHAR</w:t>
            </w:r>
            <w:r>
              <w:rPr>
                <w:rFonts w:hint="eastAsia" w:hAnsi="宋体"/>
                <w:kern w:val="0"/>
                <w:sz w:val="24"/>
              </w:rPr>
              <w:t>（</w:t>
            </w:r>
            <w:r>
              <w:rPr>
                <w:kern w:val="0"/>
                <w:sz w:val="24"/>
              </w:rPr>
              <w:t>20</w:t>
            </w:r>
            <w:r>
              <w:rPr>
                <w:rFonts w:hint="eastAsia" w:hAnsi="宋体"/>
                <w:kern w:val="0"/>
                <w:sz w:val="24"/>
              </w:rPr>
              <w:t>）</w:t>
            </w:r>
          </w:p>
        </w:tc>
        <w:tc>
          <w:tcPr>
            <w:tcW w:w="4536" w:type="dxa"/>
            <w:tcBorders>
              <w:top w:val="nil"/>
              <w:left w:val="single" w:color="auto" w:sz="4" w:space="0"/>
              <w:bottom w:val="single" w:color="auto" w:sz="4" w:space="0"/>
              <w:right w:val="single" w:color="auto" w:sz="4" w:space="0"/>
            </w:tcBorders>
            <w:shd w:val="clear" w:color="auto" w:fill="auto"/>
            <w:noWrap/>
            <w:vAlign w:val="center"/>
          </w:tcPr>
          <w:p w14:paraId="49573E0E">
            <w:pPr>
              <w:widowControl/>
              <w:jc w:val="center"/>
              <w:rPr>
                <w:color w:val="000000"/>
                <w:kern w:val="0"/>
                <w:szCs w:val="21"/>
              </w:rPr>
            </w:pPr>
            <w:r>
              <w:rPr>
                <w:color w:val="000000"/>
                <w:kern w:val="0"/>
                <w:szCs w:val="21"/>
              </w:rPr>
              <w:t>　</w:t>
            </w:r>
          </w:p>
        </w:tc>
      </w:tr>
      <w:tr w14:paraId="78DDA31B">
        <w:tblPrEx>
          <w:tblCellMar>
            <w:top w:w="0" w:type="dxa"/>
            <w:left w:w="108" w:type="dxa"/>
            <w:bottom w:w="0" w:type="dxa"/>
            <w:right w:w="108" w:type="dxa"/>
          </w:tblCellMar>
        </w:tblPrEx>
        <w:trPr>
          <w:trHeight w:val="285" w:hRule="atLeast"/>
        </w:trPr>
        <w:tc>
          <w:tcPr>
            <w:tcW w:w="1702" w:type="dxa"/>
            <w:tcBorders>
              <w:top w:val="nil"/>
              <w:left w:val="single" w:color="auto" w:sz="4" w:space="0"/>
              <w:bottom w:val="single" w:color="auto" w:sz="4" w:space="0"/>
              <w:right w:val="single" w:color="auto" w:sz="4" w:space="0"/>
            </w:tcBorders>
            <w:shd w:val="clear" w:color="auto" w:fill="auto"/>
            <w:noWrap/>
            <w:vAlign w:val="center"/>
          </w:tcPr>
          <w:p w14:paraId="7B39A0CB">
            <w:pPr>
              <w:widowControl/>
              <w:jc w:val="center"/>
              <w:rPr>
                <w:color w:val="000000"/>
                <w:kern w:val="0"/>
                <w:szCs w:val="21"/>
              </w:rPr>
            </w:pPr>
            <w:r>
              <w:rPr>
                <w:color w:val="000000"/>
                <w:kern w:val="0"/>
                <w:szCs w:val="21"/>
              </w:rPr>
              <w:t>身份证号</w:t>
            </w:r>
          </w:p>
        </w:tc>
        <w:tc>
          <w:tcPr>
            <w:tcW w:w="1275" w:type="dxa"/>
            <w:tcBorders>
              <w:top w:val="nil"/>
              <w:left w:val="nil"/>
              <w:bottom w:val="single" w:color="auto" w:sz="4" w:space="0"/>
              <w:right w:val="single" w:color="auto" w:sz="4" w:space="0"/>
            </w:tcBorders>
            <w:shd w:val="clear" w:color="auto" w:fill="auto"/>
            <w:vAlign w:val="center"/>
          </w:tcPr>
          <w:p w14:paraId="1E5B4718">
            <w:pPr>
              <w:widowControl/>
              <w:jc w:val="center"/>
              <w:rPr>
                <w:color w:val="000000"/>
                <w:kern w:val="0"/>
                <w:szCs w:val="21"/>
              </w:rPr>
            </w:pPr>
            <w:r>
              <w:rPr>
                <w:color w:val="000000"/>
                <w:kern w:val="0"/>
                <w:szCs w:val="21"/>
              </w:rPr>
              <w:t>F_SFZH</w:t>
            </w:r>
          </w:p>
        </w:tc>
        <w:tc>
          <w:tcPr>
            <w:tcW w:w="2127" w:type="dxa"/>
            <w:tcBorders>
              <w:top w:val="single" w:color="auto" w:sz="4" w:space="0"/>
              <w:left w:val="nil"/>
              <w:bottom w:val="single" w:color="auto" w:sz="4" w:space="0"/>
              <w:right w:val="single" w:color="auto" w:sz="4" w:space="0"/>
            </w:tcBorders>
            <w:vAlign w:val="center"/>
          </w:tcPr>
          <w:p w14:paraId="501AF3C1">
            <w:pPr>
              <w:widowControl/>
              <w:jc w:val="center"/>
              <w:rPr>
                <w:rFonts w:eastAsiaTheme="minorEastAsia"/>
                <w:color w:val="000000"/>
                <w:kern w:val="0"/>
                <w:szCs w:val="21"/>
              </w:rPr>
            </w:pPr>
            <w:r>
              <w:rPr>
                <w:kern w:val="0"/>
                <w:sz w:val="24"/>
              </w:rPr>
              <w:t>VARCHAR</w:t>
            </w:r>
            <w:r>
              <w:rPr>
                <w:rFonts w:hint="eastAsia" w:hAnsi="宋体"/>
                <w:kern w:val="0"/>
                <w:sz w:val="24"/>
              </w:rPr>
              <w:t>（</w:t>
            </w:r>
            <w:r>
              <w:rPr>
                <w:kern w:val="0"/>
                <w:sz w:val="24"/>
              </w:rPr>
              <w:t>20</w:t>
            </w:r>
            <w:r>
              <w:rPr>
                <w:rFonts w:hint="eastAsia" w:hAnsi="宋体"/>
                <w:kern w:val="0"/>
                <w:sz w:val="24"/>
              </w:rPr>
              <w:t>）</w:t>
            </w:r>
          </w:p>
        </w:tc>
        <w:tc>
          <w:tcPr>
            <w:tcW w:w="4536" w:type="dxa"/>
            <w:tcBorders>
              <w:top w:val="nil"/>
              <w:left w:val="single" w:color="auto" w:sz="4" w:space="0"/>
              <w:bottom w:val="single" w:color="auto" w:sz="4" w:space="0"/>
              <w:right w:val="single" w:color="auto" w:sz="4" w:space="0"/>
            </w:tcBorders>
            <w:shd w:val="clear" w:color="auto" w:fill="auto"/>
            <w:noWrap/>
            <w:vAlign w:val="center"/>
          </w:tcPr>
          <w:p w14:paraId="44299E56">
            <w:pPr>
              <w:widowControl/>
              <w:jc w:val="center"/>
              <w:rPr>
                <w:color w:val="000000"/>
                <w:kern w:val="0"/>
                <w:szCs w:val="21"/>
              </w:rPr>
            </w:pPr>
            <w:r>
              <w:rPr>
                <w:color w:val="000000"/>
                <w:kern w:val="0"/>
                <w:szCs w:val="21"/>
              </w:rPr>
              <w:t>　</w:t>
            </w:r>
          </w:p>
        </w:tc>
      </w:tr>
      <w:tr w14:paraId="70527927">
        <w:tblPrEx>
          <w:tblCellMar>
            <w:top w:w="0" w:type="dxa"/>
            <w:left w:w="108" w:type="dxa"/>
            <w:bottom w:w="0" w:type="dxa"/>
            <w:right w:w="108" w:type="dxa"/>
          </w:tblCellMar>
        </w:tblPrEx>
        <w:trPr>
          <w:trHeight w:val="285" w:hRule="atLeast"/>
        </w:trPr>
        <w:tc>
          <w:tcPr>
            <w:tcW w:w="1702" w:type="dxa"/>
            <w:tcBorders>
              <w:top w:val="nil"/>
              <w:left w:val="single" w:color="auto" w:sz="4" w:space="0"/>
              <w:bottom w:val="single" w:color="auto" w:sz="4" w:space="0"/>
              <w:right w:val="single" w:color="auto" w:sz="4" w:space="0"/>
            </w:tcBorders>
            <w:shd w:val="clear" w:color="auto" w:fill="auto"/>
            <w:noWrap/>
            <w:vAlign w:val="center"/>
          </w:tcPr>
          <w:p w14:paraId="554355E1">
            <w:pPr>
              <w:widowControl/>
              <w:jc w:val="center"/>
              <w:rPr>
                <w:color w:val="000000"/>
                <w:kern w:val="0"/>
                <w:szCs w:val="21"/>
              </w:rPr>
            </w:pPr>
            <w:r>
              <w:rPr>
                <w:color w:val="000000"/>
                <w:kern w:val="0"/>
                <w:szCs w:val="21"/>
              </w:rPr>
              <w:t>民族</w:t>
            </w:r>
          </w:p>
        </w:tc>
        <w:tc>
          <w:tcPr>
            <w:tcW w:w="1275" w:type="dxa"/>
            <w:tcBorders>
              <w:top w:val="nil"/>
              <w:left w:val="nil"/>
              <w:bottom w:val="single" w:color="auto" w:sz="4" w:space="0"/>
              <w:right w:val="single" w:color="auto" w:sz="4" w:space="0"/>
            </w:tcBorders>
            <w:shd w:val="clear" w:color="auto" w:fill="auto"/>
            <w:noWrap/>
            <w:vAlign w:val="center"/>
          </w:tcPr>
          <w:p w14:paraId="42B153DA">
            <w:pPr>
              <w:widowControl/>
              <w:jc w:val="center"/>
              <w:rPr>
                <w:color w:val="000000"/>
                <w:kern w:val="0"/>
                <w:szCs w:val="21"/>
              </w:rPr>
            </w:pPr>
            <w:r>
              <w:rPr>
                <w:color w:val="000000"/>
                <w:kern w:val="0"/>
                <w:szCs w:val="21"/>
              </w:rPr>
              <w:t>F_MZ</w:t>
            </w:r>
          </w:p>
        </w:tc>
        <w:tc>
          <w:tcPr>
            <w:tcW w:w="2127" w:type="dxa"/>
            <w:tcBorders>
              <w:top w:val="single" w:color="auto" w:sz="4" w:space="0"/>
              <w:left w:val="nil"/>
              <w:bottom w:val="single" w:color="auto" w:sz="4" w:space="0"/>
              <w:right w:val="single" w:color="auto" w:sz="4" w:space="0"/>
            </w:tcBorders>
            <w:vAlign w:val="center"/>
          </w:tcPr>
          <w:p w14:paraId="71AEE8A7">
            <w:pPr>
              <w:widowControl/>
              <w:jc w:val="center"/>
              <w:rPr>
                <w:rFonts w:eastAsiaTheme="minorEastAsia"/>
                <w:color w:val="000000"/>
                <w:kern w:val="0"/>
                <w:szCs w:val="21"/>
              </w:rPr>
            </w:pPr>
            <w:r>
              <w:rPr>
                <w:kern w:val="0"/>
                <w:sz w:val="24"/>
              </w:rPr>
              <w:t>VARCHAR</w:t>
            </w:r>
            <w:r>
              <w:rPr>
                <w:rFonts w:hint="eastAsia" w:hAnsi="宋体"/>
                <w:kern w:val="0"/>
                <w:sz w:val="24"/>
              </w:rPr>
              <w:t>（</w:t>
            </w:r>
            <w:r>
              <w:rPr>
                <w:kern w:val="0"/>
                <w:sz w:val="24"/>
              </w:rPr>
              <w:t>20</w:t>
            </w:r>
            <w:r>
              <w:rPr>
                <w:rFonts w:hint="eastAsia" w:hAnsi="宋体"/>
                <w:kern w:val="0"/>
                <w:sz w:val="24"/>
              </w:rPr>
              <w:t>）</w:t>
            </w:r>
          </w:p>
        </w:tc>
        <w:tc>
          <w:tcPr>
            <w:tcW w:w="4536" w:type="dxa"/>
            <w:tcBorders>
              <w:top w:val="nil"/>
              <w:left w:val="single" w:color="auto" w:sz="4" w:space="0"/>
              <w:bottom w:val="single" w:color="auto" w:sz="4" w:space="0"/>
              <w:right w:val="single" w:color="auto" w:sz="4" w:space="0"/>
            </w:tcBorders>
            <w:shd w:val="clear" w:color="auto" w:fill="auto"/>
            <w:noWrap/>
            <w:vAlign w:val="center"/>
          </w:tcPr>
          <w:p w14:paraId="220B49CD">
            <w:pPr>
              <w:widowControl/>
              <w:jc w:val="center"/>
              <w:rPr>
                <w:color w:val="000000"/>
                <w:kern w:val="0"/>
                <w:szCs w:val="21"/>
              </w:rPr>
            </w:pPr>
            <w:r>
              <w:rPr>
                <w:color w:val="000000"/>
                <w:kern w:val="0"/>
                <w:szCs w:val="21"/>
              </w:rPr>
              <w:t>　</w:t>
            </w:r>
          </w:p>
        </w:tc>
      </w:tr>
      <w:tr w14:paraId="6CBEA495">
        <w:tblPrEx>
          <w:tblCellMar>
            <w:top w:w="0" w:type="dxa"/>
            <w:left w:w="108" w:type="dxa"/>
            <w:bottom w:w="0" w:type="dxa"/>
            <w:right w:w="108" w:type="dxa"/>
          </w:tblCellMar>
        </w:tblPrEx>
        <w:trPr>
          <w:trHeight w:val="285" w:hRule="atLeast"/>
        </w:trPr>
        <w:tc>
          <w:tcPr>
            <w:tcW w:w="1702" w:type="dxa"/>
            <w:tcBorders>
              <w:top w:val="nil"/>
              <w:left w:val="single" w:color="auto" w:sz="4" w:space="0"/>
              <w:bottom w:val="single" w:color="auto" w:sz="4" w:space="0"/>
              <w:right w:val="single" w:color="auto" w:sz="4" w:space="0"/>
            </w:tcBorders>
            <w:shd w:val="clear" w:color="auto" w:fill="auto"/>
            <w:noWrap/>
            <w:vAlign w:val="center"/>
          </w:tcPr>
          <w:p w14:paraId="2EAAE7AB">
            <w:pPr>
              <w:widowControl/>
              <w:jc w:val="center"/>
              <w:rPr>
                <w:color w:val="000000"/>
                <w:kern w:val="0"/>
                <w:szCs w:val="21"/>
              </w:rPr>
            </w:pPr>
            <w:r>
              <w:rPr>
                <w:color w:val="000000"/>
                <w:kern w:val="0"/>
                <w:szCs w:val="21"/>
              </w:rPr>
              <w:t>职业</w:t>
            </w:r>
          </w:p>
        </w:tc>
        <w:tc>
          <w:tcPr>
            <w:tcW w:w="1275" w:type="dxa"/>
            <w:tcBorders>
              <w:top w:val="nil"/>
              <w:left w:val="nil"/>
              <w:bottom w:val="single" w:color="auto" w:sz="4" w:space="0"/>
              <w:right w:val="single" w:color="auto" w:sz="4" w:space="0"/>
            </w:tcBorders>
            <w:shd w:val="clear" w:color="auto" w:fill="auto"/>
            <w:noWrap/>
            <w:vAlign w:val="center"/>
          </w:tcPr>
          <w:p w14:paraId="1CA170B9">
            <w:pPr>
              <w:widowControl/>
              <w:jc w:val="center"/>
              <w:rPr>
                <w:color w:val="000000"/>
                <w:kern w:val="0"/>
                <w:szCs w:val="21"/>
              </w:rPr>
            </w:pPr>
            <w:r>
              <w:rPr>
                <w:color w:val="000000"/>
                <w:kern w:val="0"/>
                <w:szCs w:val="21"/>
              </w:rPr>
              <w:t>F_ZY</w:t>
            </w:r>
          </w:p>
        </w:tc>
        <w:tc>
          <w:tcPr>
            <w:tcW w:w="2127" w:type="dxa"/>
            <w:tcBorders>
              <w:top w:val="single" w:color="auto" w:sz="4" w:space="0"/>
              <w:left w:val="nil"/>
              <w:bottom w:val="single" w:color="auto" w:sz="4" w:space="0"/>
              <w:right w:val="single" w:color="auto" w:sz="4" w:space="0"/>
            </w:tcBorders>
            <w:vAlign w:val="center"/>
          </w:tcPr>
          <w:p w14:paraId="6D61E8FE">
            <w:pPr>
              <w:widowControl/>
              <w:jc w:val="center"/>
              <w:rPr>
                <w:rFonts w:eastAsiaTheme="minorEastAsia"/>
                <w:color w:val="000000"/>
                <w:kern w:val="0"/>
                <w:szCs w:val="21"/>
              </w:rPr>
            </w:pPr>
            <w:r>
              <w:rPr>
                <w:kern w:val="0"/>
                <w:sz w:val="24"/>
              </w:rPr>
              <w:t>VARCHAR</w:t>
            </w:r>
            <w:r>
              <w:rPr>
                <w:rFonts w:hint="eastAsia" w:hAnsi="宋体"/>
                <w:kern w:val="0"/>
                <w:sz w:val="24"/>
              </w:rPr>
              <w:t>（</w:t>
            </w:r>
            <w:r>
              <w:rPr>
                <w:kern w:val="0"/>
                <w:sz w:val="24"/>
              </w:rPr>
              <w:t>20</w:t>
            </w:r>
            <w:r>
              <w:rPr>
                <w:rFonts w:hint="eastAsia" w:hAnsi="宋体"/>
                <w:kern w:val="0"/>
                <w:sz w:val="24"/>
              </w:rPr>
              <w:t>）</w:t>
            </w:r>
          </w:p>
        </w:tc>
        <w:tc>
          <w:tcPr>
            <w:tcW w:w="4536" w:type="dxa"/>
            <w:tcBorders>
              <w:top w:val="nil"/>
              <w:left w:val="single" w:color="auto" w:sz="4" w:space="0"/>
              <w:bottom w:val="single" w:color="auto" w:sz="4" w:space="0"/>
              <w:right w:val="single" w:color="auto" w:sz="4" w:space="0"/>
            </w:tcBorders>
            <w:shd w:val="clear" w:color="auto" w:fill="auto"/>
            <w:noWrap/>
            <w:vAlign w:val="center"/>
          </w:tcPr>
          <w:p w14:paraId="49B62C49">
            <w:pPr>
              <w:widowControl/>
              <w:jc w:val="center"/>
              <w:rPr>
                <w:color w:val="000000"/>
                <w:kern w:val="0"/>
                <w:szCs w:val="21"/>
              </w:rPr>
            </w:pPr>
            <w:r>
              <w:rPr>
                <w:color w:val="000000"/>
                <w:kern w:val="0"/>
                <w:szCs w:val="21"/>
              </w:rPr>
              <w:t>农民,干部,退休,个体,工人,教师,学生,商人,驾驶员,军人,警察</w:t>
            </w:r>
          </w:p>
        </w:tc>
      </w:tr>
      <w:tr w14:paraId="43C48F47">
        <w:tblPrEx>
          <w:tblCellMar>
            <w:top w:w="0" w:type="dxa"/>
            <w:left w:w="108" w:type="dxa"/>
            <w:bottom w:w="0" w:type="dxa"/>
            <w:right w:w="108" w:type="dxa"/>
          </w:tblCellMar>
        </w:tblPrEx>
        <w:trPr>
          <w:trHeight w:val="285" w:hRule="atLeast"/>
        </w:trPr>
        <w:tc>
          <w:tcPr>
            <w:tcW w:w="1702" w:type="dxa"/>
            <w:tcBorders>
              <w:top w:val="nil"/>
              <w:left w:val="single" w:color="auto" w:sz="4" w:space="0"/>
              <w:bottom w:val="single" w:color="auto" w:sz="4" w:space="0"/>
              <w:right w:val="single" w:color="auto" w:sz="4" w:space="0"/>
            </w:tcBorders>
            <w:shd w:val="clear" w:color="auto" w:fill="auto"/>
            <w:noWrap/>
            <w:vAlign w:val="center"/>
          </w:tcPr>
          <w:p w14:paraId="360F0933">
            <w:pPr>
              <w:widowControl/>
              <w:jc w:val="center"/>
              <w:rPr>
                <w:color w:val="000000"/>
                <w:kern w:val="0"/>
                <w:szCs w:val="21"/>
              </w:rPr>
            </w:pPr>
            <w:r>
              <w:rPr>
                <w:color w:val="000000"/>
                <w:kern w:val="0"/>
                <w:szCs w:val="21"/>
              </w:rPr>
              <w:t>临床诊断</w:t>
            </w:r>
          </w:p>
        </w:tc>
        <w:tc>
          <w:tcPr>
            <w:tcW w:w="1275" w:type="dxa"/>
            <w:tcBorders>
              <w:top w:val="nil"/>
              <w:left w:val="nil"/>
              <w:bottom w:val="single" w:color="auto" w:sz="4" w:space="0"/>
              <w:right w:val="single" w:color="auto" w:sz="4" w:space="0"/>
            </w:tcBorders>
            <w:shd w:val="clear" w:color="auto" w:fill="auto"/>
            <w:noWrap/>
            <w:vAlign w:val="center"/>
          </w:tcPr>
          <w:p w14:paraId="7CFB01AB">
            <w:pPr>
              <w:widowControl/>
              <w:jc w:val="center"/>
              <w:rPr>
                <w:color w:val="000000"/>
                <w:kern w:val="0"/>
                <w:szCs w:val="21"/>
              </w:rPr>
            </w:pPr>
            <w:r>
              <w:rPr>
                <w:color w:val="000000"/>
                <w:kern w:val="0"/>
                <w:szCs w:val="21"/>
              </w:rPr>
              <w:t>F_LCZD</w:t>
            </w:r>
          </w:p>
        </w:tc>
        <w:tc>
          <w:tcPr>
            <w:tcW w:w="2127" w:type="dxa"/>
            <w:tcBorders>
              <w:top w:val="single" w:color="auto" w:sz="4" w:space="0"/>
              <w:left w:val="nil"/>
              <w:bottom w:val="single" w:color="auto" w:sz="4" w:space="0"/>
              <w:right w:val="single" w:color="auto" w:sz="4" w:space="0"/>
            </w:tcBorders>
            <w:vAlign w:val="center"/>
          </w:tcPr>
          <w:p w14:paraId="13EA109C">
            <w:pPr>
              <w:widowControl/>
              <w:jc w:val="center"/>
              <w:rPr>
                <w:rFonts w:eastAsiaTheme="minorEastAsia"/>
                <w:color w:val="000000"/>
                <w:kern w:val="0"/>
                <w:szCs w:val="21"/>
              </w:rPr>
            </w:pPr>
            <w:r>
              <w:rPr>
                <w:kern w:val="0"/>
                <w:sz w:val="24"/>
              </w:rPr>
              <w:t>VARCHAR</w:t>
            </w:r>
            <w:r>
              <w:rPr>
                <w:rFonts w:hint="eastAsia" w:hAnsi="宋体"/>
                <w:kern w:val="0"/>
                <w:sz w:val="24"/>
              </w:rPr>
              <w:t>（</w:t>
            </w:r>
            <w:r>
              <w:rPr>
                <w:kern w:val="0"/>
                <w:sz w:val="24"/>
              </w:rPr>
              <w:t>100</w:t>
            </w:r>
            <w:r>
              <w:rPr>
                <w:rFonts w:hint="eastAsia" w:hAnsi="宋体"/>
                <w:kern w:val="0"/>
                <w:sz w:val="24"/>
              </w:rPr>
              <w:t>）</w:t>
            </w:r>
          </w:p>
        </w:tc>
        <w:tc>
          <w:tcPr>
            <w:tcW w:w="4536" w:type="dxa"/>
            <w:tcBorders>
              <w:top w:val="nil"/>
              <w:left w:val="single" w:color="auto" w:sz="4" w:space="0"/>
              <w:bottom w:val="single" w:color="auto" w:sz="4" w:space="0"/>
              <w:right w:val="single" w:color="auto" w:sz="4" w:space="0"/>
            </w:tcBorders>
            <w:shd w:val="clear" w:color="auto" w:fill="auto"/>
            <w:noWrap/>
            <w:vAlign w:val="center"/>
          </w:tcPr>
          <w:p w14:paraId="29D5E46B">
            <w:pPr>
              <w:widowControl/>
              <w:jc w:val="center"/>
              <w:rPr>
                <w:color w:val="000000"/>
                <w:kern w:val="0"/>
                <w:szCs w:val="21"/>
              </w:rPr>
            </w:pPr>
            <w:r>
              <w:rPr>
                <w:color w:val="000000"/>
                <w:kern w:val="0"/>
                <w:szCs w:val="21"/>
              </w:rPr>
              <w:t>　</w:t>
            </w:r>
          </w:p>
        </w:tc>
      </w:tr>
    </w:tbl>
    <w:p w14:paraId="240D5676">
      <w:pPr>
        <w:spacing w:line="360" w:lineRule="auto"/>
        <w:ind w:firstLine="360"/>
        <w:rPr>
          <w:bCs/>
          <w:sz w:val="24"/>
        </w:rPr>
      </w:pPr>
    </w:p>
    <w:p w14:paraId="6976FA1B">
      <w:pPr>
        <w:spacing w:line="360" w:lineRule="auto"/>
        <w:ind w:firstLine="360"/>
        <w:rPr>
          <w:bCs/>
          <w:sz w:val="24"/>
        </w:rPr>
      </w:pPr>
    </w:p>
    <w:p w14:paraId="4BD02C9B">
      <w:pPr>
        <w:spacing w:line="360" w:lineRule="auto"/>
        <w:ind w:firstLine="360"/>
        <w:rPr>
          <w:sz w:val="24"/>
        </w:rPr>
      </w:pPr>
      <w:r>
        <w:rPr>
          <w:b/>
          <w:bCs/>
          <w:sz w:val="24"/>
        </w:rPr>
        <w:t>3</w:t>
      </w:r>
      <w:r>
        <w:rPr>
          <w:rFonts w:hAnsi="宋体"/>
          <w:b/>
          <w:bCs/>
          <w:sz w:val="24"/>
        </w:rPr>
        <w:t>）电子申请视图：（通过申请号来提取）</w:t>
      </w:r>
    </w:p>
    <w:p w14:paraId="0DCF7772">
      <w:pPr>
        <w:spacing w:line="360" w:lineRule="auto"/>
        <w:ind w:firstLine="360"/>
        <w:rPr>
          <w:bCs/>
          <w:sz w:val="24"/>
        </w:rPr>
      </w:pPr>
      <w:r>
        <w:rPr>
          <w:rFonts w:hAnsi="宋体"/>
          <w:bCs/>
          <w:sz w:val="24"/>
        </w:rPr>
        <w:t>申请序号</w:t>
      </w:r>
    </w:p>
    <w:p w14:paraId="685E0F22">
      <w:pPr>
        <w:spacing w:line="360" w:lineRule="auto"/>
        <w:ind w:firstLine="360"/>
        <w:rPr>
          <w:bCs/>
          <w:sz w:val="24"/>
        </w:rPr>
      </w:pPr>
      <w:r>
        <w:rPr>
          <w:rFonts w:hAnsi="宋体"/>
          <w:bCs/>
          <w:sz w:val="24"/>
        </w:rPr>
        <w:t>病人编号（卡号）</w:t>
      </w:r>
    </w:p>
    <w:p w14:paraId="29CC1F64">
      <w:pPr>
        <w:spacing w:line="360" w:lineRule="auto"/>
        <w:ind w:firstLine="360"/>
        <w:rPr>
          <w:bCs/>
          <w:sz w:val="24"/>
        </w:rPr>
      </w:pPr>
      <w:r>
        <w:rPr>
          <w:rFonts w:hAnsi="宋体"/>
          <w:bCs/>
          <w:sz w:val="24"/>
        </w:rPr>
        <w:t>费别（医保，自费）</w:t>
      </w:r>
    </w:p>
    <w:p w14:paraId="0B2B66D6">
      <w:pPr>
        <w:spacing w:line="360" w:lineRule="auto"/>
        <w:ind w:firstLine="360"/>
        <w:rPr>
          <w:bCs/>
          <w:sz w:val="24"/>
        </w:rPr>
      </w:pPr>
      <w:r>
        <w:rPr>
          <w:rFonts w:hAnsi="宋体"/>
          <w:bCs/>
          <w:sz w:val="24"/>
        </w:rPr>
        <w:t>门诊号</w:t>
      </w:r>
    </w:p>
    <w:p w14:paraId="7B5CA05C">
      <w:pPr>
        <w:spacing w:line="360" w:lineRule="auto"/>
        <w:ind w:firstLine="360"/>
        <w:rPr>
          <w:bCs/>
          <w:sz w:val="24"/>
        </w:rPr>
      </w:pPr>
      <w:r>
        <w:rPr>
          <w:rFonts w:hAnsi="宋体"/>
          <w:bCs/>
          <w:sz w:val="24"/>
        </w:rPr>
        <w:t>住院号</w:t>
      </w:r>
    </w:p>
    <w:p w14:paraId="1755ED98">
      <w:pPr>
        <w:spacing w:line="360" w:lineRule="auto"/>
        <w:ind w:firstLine="360"/>
        <w:rPr>
          <w:bCs/>
          <w:sz w:val="24"/>
        </w:rPr>
      </w:pPr>
      <w:r>
        <w:rPr>
          <w:rFonts w:hAnsi="宋体"/>
          <w:bCs/>
          <w:sz w:val="24"/>
        </w:rPr>
        <w:t>姓名</w:t>
      </w:r>
    </w:p>
    <w:p w14:paraId="62744534">
      <w:pPr>
        <w:spacing w:line="360" w:lineRule="auto"/>
        <w:ind w:firstLine="360"/>
        <w:rPr>
          <w:bCs/>
          <w:sz w:val="24"/>
        </w:rPr>
      </w:pPr>
      <w:r>
        <w:rPr>
          <w:rFonts w:hAnsi="宋体"/>
          <w:bCs/>
          <w:sz w:val="24"/>
        </w:rPr>
        <w:t>性别（男</w:t>
      </w:r>
      <w:r>
        <w:rPr>
          <w:bCs/>
          <w:sz w:val="24"/>
        </w:rPr>
        <w:t>/</w:t>
      </w:r>
      <w:r>
        <w:rPr>
          <w:rFonts w:hAnsi="宋体"/>
          <w:bCs/>
          <w:sz w:val="24"/>
        </w:rPr>
        <w:t>女</w:t>
      </w:r>
      <w:r>
        <w:rPr>
          <w:bCs/>
          <w:sz w:val="24"/>
        </w:rPr>
        <w:t>/</w:t>
      </w:r>
      <w:r>
        <w:rPr>
          <w:rFonts w:hAnsi="宋体"/>
          <w:bCs/>
          <w:sz w:val="24"/>
        </w:rPr>
        <w:t>其他）</w:t>
      </w:r>
    </w:p>
    <w:p w14:paraId="175D277B">
      <w:pPr>
        <w:spacing w:line="360" w:lineRule="auto"/>
        <w:ind w:firstLine="360"/>
        <w:rPr>
          <w:bCs/>
          <w:sz w:val="24"/>
        </w:rPr>
      </w:pPr>
      <w:r>
        <w:rPr>
          <w:rFonts w:hAnsi="宋体"/>
          <w:bCs/>
          <w:sz w:val="24"/>
        </w:rPr>
        <w:t>年龄（岁</w:t>
      </w:r>
      <w:r>
        <w:rPr>
          <w:bCs/>
          <w:sz w:val="24"/>
        </w:rPr>
        <w:t>/</w:t>
      </w:r>
      <w:r>
        <w:rPr>
          <w:rFonts w:hAnsi="宋体"/>
          <w:bCs/>
          <w:sz w:val="24"/>
        </w:rPr>
        <w:t>月</w:t>
      </w:r>
      <w:r>
        <w:rPr>
          <w:bCs/>
          <w:sz w:val="24"/>
        </w:rPr>
        <w:t>/</w:t>
      </w:r>
      <w:r>
        <w:rPr>
          <w:rFonts w:hAnsi="宋体"/>
          <w:bCs/>
          <w:sz w:val="24"/>
        </w:rPr>
        <w:t>天</w:t>
      </w:r>
      <w:r>
        <w:rPr>
          <w:bCs/>
          <w:sz w:val="24"/>
        </w:rPr>
        <w:t>/</w:t>
      </w:r>
      <w:r>
        <w:rPr>
          <w:rFonts w:hAnsi="宋体"/>
          <w:bCs/>
          <w:sz w:val="24"/>
        </w:rPr>
        <w:t>小时）</w:t>
      </w:r>
    </w:p>
    <w:p w14:paraId="226C298F">
      <w:pPr>
        <w:spacing w:line="360" w:lineRule="auto"/>
        <w:ind w:firstLine="360"/>
        <w:rPr>
          <w:bCs/>
          <w:sz w:val="24"/>
        </w:rPr>
      </w:pPr>
      <w:r>
        <w:rPr>
          <w:rFonts w:hAnsi="宋体"/>
          <w:bCs/>
          <w:sz w:val="24"/>
        </w:rPr>
        <w:t>婚姻（已婚</w:t>
      </w:r>
      <w:r>
        <w:rPr>
          <w:bCs/>
          <w:sz w:val="24"/>
        </w:rPr>
        <w:t>/</w:t>
      </w:r>
      <w:r>
        <w:rPr>
          <w:rFonts w:hAnsi="宋体"/>
          <w:bCs/>
          <w:sz w:val="24"/>
        </w:rPr>
        <w:t>未婚）</w:t>
      </w:r>
    </w:p>
    <w:p w14:paraId="376C7711">
      <w:pPr>
        <w:spacing w:line="360" w:lineRule="auto"/>
        <w:ind w:firstLine="360"/>
        <w:rPr>
          <w:bCs/>
          <w:sz w:val="24"/>
        </w:rPr>
      </w:pPr>
      <w:r>
        <w:rPr>
          <w:rFonts w:hAnsi="宋体"/>
          <w:bCs/>
          <w:sz w:val="24"/>
        </w:rPr>
        <w:t>地址</w:t>
      </w:r>
    </w:p>
    <w:p w14:paraId="234F5D44">
      <w:pPr>
        <w:spacing w:line="360" w:lineRule="auto"/>
        <w:ind w:firstLine="360"/>
        <w:rPr>
          <w:bCs/>
          <w:sz w:val="24"/>
        </w:rPr>
      </w:pPr>
      <w:r>
        <w:rPr>
          <w:rFonts w:hAnsi="宋体"/>
          <w:bCs/>
          <w:sz w:val="24"/>
        </w:rPr>
        <w:t>电话</w:t>
      </w:r>
    </w:p>
    <w:p w14:paraId="1E26FA75">
      <w:pPr>
        <w:spacing w:line="360" w:lineRule="auto"/>
        <w:ind w:firstLine="360"/>
        <w:rPr>
          <w:bCs/>
          <w:sz w:val="24"/>
        </w:rPr>
      </w:pPr>
      <w:r>
        <w:rPr>
          <w:rFonts w:hAnsi="宋体"/>
          <w:bCs/>
          <w:sz w:val="24"/>
        </w:rPr>
        <w:t>身份证号</w:t>
      </w:r>
    </w:p>
    <w:p w14:paraId="4845C841">
      <w:pPr>
        <w:spacing w:line="360" w:lineRule="auto"/>
        <w:ind w:firstLine="360"/>
        <w:rPr>
          <w:bCs/>
          <w:sz w:val="24"/>
        </w:rPr>
      </w:pPr>
      <w:r>
        <w:rPr>
          <w:rFonts w:hAnsi="宋体"/>
          <w:bCs/>
          <w:sz w:val="24"/>
        </w:rPr>
        <w:t>民族</w:t>
      </w:r>
    </w:p>
    <w:p w14:paraId="264E4FEB">
      <w:pPr>
        <w:spacing w:line="360" w:lineRule="auto"/>
        <w:ind w:firstLine="360"/>
        <w:rPr>
          <w:bCs/>
          <w:sz w:val="24"/>
        </w:rPr>
      </w:pPr>
      <w:r>
        <w:rPr>
          <w:rFonts w:hAnsi="宋体"/>
          <w:bCs/>
          <w:sz w:val="24"/>
        </w:rPr>
        <w:t>职业</w:t>
      </w:r>
    </w:p>
    <w:p w14:paraId="6BE51113">
      <w:pPr>
        <w:spacing w:line="360" w:lineRule="auto"/>
        <w:ind w:firstLine="360"/>
        <w:rPr>
          <w:rFonts w:hAnsi="宋体"/>
          <w:bCs/>
          <w:sz w:val="24"/>
        </w:rPr>
      </w:pPr>
      <w:r>
        <w:rPr>
          <w:rFonts w:hAnsi="宋体"/>
          <w:bCs/>
          <w:sz w:val="24"/>
        </w:rPr>
        <w:t>申请科室</w:t>
      </w:r>
    </w:p>
    <w:p w14:paraId="7EC93717">
      <w:pPr>
        <w:spacing w:line="360" w:lineRule="auto"/>
        <w:ind w:firstLine="360"/>
        <w:rPr>
          <w:bCs/>
          <w:sz w:val="24"/>
        </w:rPr>
      </w:pPr>
      <w:r>
        <w:rPr>
          <w:rFonts w:hint="eastAsia" w:hAnsi="宋体"/>
          <w:bCs/>
          <w:sz w:val="24"/>
        </w:rPr>
        <w:t>床号</w:t>
      </w:r>
    </w:p>
    <w:p w14:paraId="424DC537">
      <w:pPr>
        <w:spacing w:line="360" w:lineRule="auto"/>
        <w:ind w:firstLine="360"/>
        <w:rPr>
          <w:bCs/>
          <w:sz w:val="24"/>
        </w:rPr>
      </w:pPr>
      <w:r>
        <w:rPr>
          <w:rFonts w:hAnsi="宋体"/>
          <w:bCs/>
          <w:sz w:val="24"/>
        </w:rPr>
        <w:t>申请医生</w:t>
      </w:r>
    </w:p>
    <w:p w14:paraId="53953606">
      <w:pPr>
        <w:spacing w:line="360" w:lineRule="auto"/>
        <w:ind w:firstLine="360"/>
        <w:rPr>
          <w:bCs/>
          <w:sz w:val="24"/>
        </w:rPr>
      </w:pPr>
      <w:r>
        <w:rPr>
          <w:rFonts w:hAnsi="宋体"/>
          <w:bCs/>
          <w:sz w:val="24"/>
        </w:rPr>
        <w:t>标本名称</w:t>
      </w:r>
    </w:p>
    <w:p w14:paraId="392B1CD1">
      <w:pPr>
        <w:spacing w:line="360" w:lineRule="auto"/>
        <w:ind w:firstLine="360"/>
        <w:rPr>
          <w:bCs/>
          <w:sz w:val="24"/>
        </w:rPr>
      </w:pPr>
      <w:r>
        <w:rPr>
          <w:rFonts w:hAnsi="宋体"/>
          <w:bCs/>
          <w:sz w:val="24"/>
        </w:rPr>
        <w:t>临床诊断</w:t>
      </w:r>
    </w:p>
    <w:p w14:paraId="51045840">
      <w:pPr>
        <w:spacing w:line="360" w:lineRule="auto"/>
        <w:ind w:firstLine="360"/>
        <w:rPr>
          <w:rFonts w:hAnsi="宋体"/>
          <w:sz w:val="24"/>
        </w:rPr>
      </w:pPr>
      <w:r>
        <w:rPr>
          <w:rFonts w:hAnsi="宋体"/>
          <w:sz w:val="24"/>
        </w:rPr>
        <w:t>医嘱项目</w:t>
      </w:r>
    </w:p>
    <w:p w14:paraId="05B31D75">
      <w:pPr>
        <w:spacing w:line="360" w:lineRule="auto"/>
        <w:ind w:firstLine="360"/>
        <w:rPr>
          <w:rFonts w:hAnsi="宋体"/>
          <w:sz w:val="24"/>
        </w:rPr>
      </w:pPr>
      <w:r>
        <w:rPr>
          <w:rFonts w:hint="eastAsia" w:hAnsi="宋体"/>
          <w:sz w:val="24"/>
        </w:rPr>
        <w:t>//以下是标本字段内容</w:t>
      </w:r>
    </w:p>
    <w:p w14:paraId="5010891F">
      <w:pPr>
        <w:spacing w:line="360" w:lineRule="auto"/>
        <w:ind w:firstLine="360"/>
        <w:rPr>
          <w:bCs/>
          <w:sz w:val="24"/>
        </w:rPr>
      </w:pPr>
      <w:r>
        <w:rPr>
          <w:rFonts w:hint="eastAsia"/>
          <w:bCs/>
          <w:sz w:val="24"/>
        </w:rPr>
        <w:t>标本序号</w:t>
      </w:r>
    </w:p>
    <w:p w14:paraId="21883A21">
      <w:pPr>
        <w:spacing w:line="360" w:lineRule="auto"/>
        <w:ind w:firstLine="360"/>
        <w:rPr>
          <w:bCs/>
          <w:sz w:val="24"/>
        </w:rPr>
      </w:pPr>
      <w:r>
        <w:rPr>
          <w:rFonts w:hint="eastAsia"/>
          <w:bCs/>
          <w:sz w:val="24"/>
        </w:rPr>
        <w:t>标本条码号</w:t>
      </w:r>
    </w:p>
    <w:p w14:paraId="4488D7DC">
      <w:pPr>
        <w:spacing w:line="360" w:lineRule="auto"/>
        <w:ind w:firstLine="360"/>
        <w:rPr>
          <w:bCs/>
          <w:sz w:val="24"/>
        </w:rPr>
      </w:pPr>
      <w:r>
        <w:rPr>
          <w:rFonts w:hint="eastAsia"/>
          <w:bCs/>
          <w:sz w:val="24"/>
        </w:rPr>
        <w:t>标本名称</w:t>
      </w:r>
    </w:p>
    <w:p w14:paraId="661FFB2D">
      <w:pPr>
        <w:spacing w:line="360" w:lineRule="auto"/>
        <w:ind w:firstLine="360"/>
        <w:rPr>
          <w:bCs/>
          <w:sz w:val="24"/>
        </w:rPr>
      </w:pPr>
      <w:r>
        <w:rPr>
          <w:rFonts w:hint="eastAsia"/>
          <w:bCs/>
          <w:sz w:val="24"/>
        </w:rPr>
        <w:t>标本取材部位</w:t>
      </w:r>
    </w:p>
    <w:p w14:paraId="0B221091">
      <w:pPr>
        <w:spacing w:line="360" w:lineRule="auto"/>
        <w:ind w:firstLine="360"/>
        <w:rPr>
          <w:bCs/>
          <w:sz w:val="24"/>
        </w:rPr>
      </w:pPr>
      <w:r>
        <w:rPr>
          <w:rFonts w:hint="eastAsia"/>
          <w:bCs/>
          <w:sz w:val="24"/>
        </w:rPr>
        <w:t>离体时间</w:t>
      </w:r>
    </w:p>
    <w:p w14:paraId="46B3D413">
      <w:pPr>
        <w:spacing w:line="360" w:lineRule="auto"/>
        <w:ind w:firstLine="360"/>
        <w:rPr>
          <w:bCs/>
          <w:sz w:val="24"/>
        </w:rPr>
      </w:pPr>
      <w:r>
        <w:rPr>
          <w:rFonts w:hint="eastAsia"/>
          <w:bCs/>
          <w:sz w:val="24"/>
        </w:rPr>
        <w:t>固定时间</w:t>
      </w:r>
    </w:p>
    <w:p w14:paraId="0C40DC8D">
      <w:pPr>
        <w:spacing w:line="360" w:lineRule="auto"/>
        <w:ind w:firstLine="360"/>
        <w:rPr>
          <w:bCs/>
          <w:sz w:val="24"/>
        </w:rPr>
      </w:pPr>
      <w:r>
        <w:rPr>
          <w:rFonts w:hint="eastAsia"/>
          <w:bCs/>
          <w:sz w:val="24"/>
        </w:rPr>
        <w:t>标本备注</w:t>
      </w:r>
    </w:p>
    <w:p w14:paraId="11BB1D8A">
      <w:pPr>
        <w:spacing w:line="360" w:lineRule="auto"/>
        <w:rPr>
          <w:sz w:val="24"/>
        </w:rPr>
      </w:pPr>
    </w:p>
    <w:p w14:paraId="6CC54FC4">
      <w:pPr>
        <w:spacing w:line="360" w:lineRule="auto"/>
        <w:rPr>
          <w:sz w:val="24"/>
        </w:rPr>
      </w:pPr>
      <w:r>
        <w:rPr>
          <w:b/>
          <w:sz w:val="28"/>
          <w:szCs w:val="28"/>
        </w:rPr>
        <w:t>2.3</w:t>
      </w:r>
      <w:r>
        <w:rPr>
          <w:sz w:val="24"/>
        </w:rPr>
        <w:t xml:space="preserve"> 返回报告的方式：HIS系统调用病理系统的WEB链接接口。</w:t>
      </w:r>
    </w:p>
    <w:p w14:paraId="48AE3716">
      <w:pPr>
        <w:spacing w:line="360" w:lineRule="auto"/>
        <w:rPr>
          <w:sz w:val="24"/>
        </w:rPr>
      </w:pPr>
      <w:r>
        <w:rPr>
          <w:sz w:val="24"/>
        </w:rPr>
        <w:t>例：</w:t>
      </w:r>
    </w:p>
    <w:p w14:paraId="69C827B3">
      <w:pPr>
        <w:spacing w:line="360" w:lineRule="auto"/>
        <w:rPr>
          <w:sz w:val="24"/>
        </w:rPr>
      </w:pPr>
      <w:r>
        <w:rPr>
          <w:sz w:val="24"/>
        </w:rPr>
        <w:t>住院号：</w:t>
      </w:r>
      <w:r>
        <w:rPr>
          <w:color w:val="0000FF"/>
          <w:sz w:val="24"/>
          <w:u w:val="single"/>
        </w:rPr>
        <w:t>http://127.0.0.1/pathwebrpt/index_z.asp?zyh=123</w:t>
      </w:r>
    </w:p>
    <w:p w14:paraId="647C80AE">
      <w:pPr>
        <w:spacing w:line="360" w:lineRule="auto"/>
        <w:rPr>
          <w:sz w:val="24"/>
        </w:rPr>
      </w:pPr>
      <w:r>
        <w:rPr>
          <w:sz w:val="24"/>
        </w:rPr>
        <w:t>门诊号：</w:t>
      </w:r>
      <w:r>
        <w:fldChar w:fldCharType="begin"/>
      </w:r>
      <w:r>
        <w:instrText xml:space="preserve"> HYPERLINK "http://127.0.0.1/pathwebrpt/index_m.asp?mzh=123" </w:instrText>
      </w:r>
      <w:r>
        <w:fldChar w:fldCharType="separate"/>
      </w:r>
      <w:r>
        <w:rPr>
          <w:rStyle w:val="9"/>
          <w:sz w:val="24"/>
        </w:rPr>
        <w:t>http://127.0.0.1/pathwebrpt/index_m.asp?mzh=123</w:t>
      </w:r>
      <w:r>
        <w:rPr>
          <w:rStyle w:val="9"/>
          <w:sz w:val="24"/>
        </w:rPr>
        <w:fldChar w:fldCharType="end"/>
      </w:r>
    </w:p>
    <w:p w14:paraId="71BC0C79">
      <w:pPr>
        <w:spacing w:line="360" w:lineRule="auto"/>
        <w:rPr>
          <w:sz w:val="24"/>
        </w:rPr>
      </w:pPr>
    </w:p>
    <w:p w14:paraId="49C63C63">
      <w:pPr>
        <w:spacing w:line="360" w:lineRule="auto"/>
        <w:rPr>
          <w:sz w:val="24"/>
        </w:rPr>
      </w:pPr>
      <w:r>
        <w:rPr>
          <w:sz w:val="24"/>
        </w:rPr>
        <w:t>具体方式：</w:t>
      </w:r>
    </w:p>
    <w:p w14:paraId="067D91D8">
      <w:pPr>
        <w:spacing w:line="360" w:lineRule="auto"/>
        <w:ind w:firstLine="480" w:firstLineChars="200"/>
        <w:rPr>
          <w:sz w:val="24"/>
        </w:rPr>
      </w:pPr>
      <w:r>
        <w:rPr>
          <w:sz w:val="24"/>
        </w:rPr>
        <w:t>病理系统自行架设WEB服务，并提供WEB浏览程序（ASP），可嵌入HIS医生工作站或电子病历系统的浏览端（比如增加一个</w:t>
      </w:r>
      <w:r>
        <w:rPr>
          <w:rFonts w:hint="eastAsia"/>
          <w:sz w:val="24"/>
        </w:rPr>
        <w:t>“</w:t>
      </w:r>
      <w:r>
        <w:rPr>
          <w:sz w:val="24"/>
        </w:rPr>
        <w:t>病理检查</w:t>
      </w:r>
      <w:r>
        <w:rPr>
          <w:rFonts w:hint="eastAsia"/>
          <w:sz w:val="24"/>
        </w:rPr>
        <w:t>”</w:t>
      </w:r>
      <w:r>
        <w:rPr>
          <w:sz w:val="24"/>
        </w:rPr>
        <w:t>的按钮），通过</w:t>
      </w:r>
      <w:r>
        <w:rPr>
          <w:rFonts w:hint="eastAsia"/>
          <w:sz w:val="24"/>
        </w:rPr>
        <w:t>“</w:t>
      </w:r>
      <w:r>
        <w:rPr>
          <w:sz w:val="24"/>
        </w:rPr>
        <w:t>住院号</w:t>
      </w:r>
      <w:r>
        <w:rPr>
          <w:rFonts w:hint="eastAsia"/>
          <w:sz w:val="24"/>
        </w:rPr>
        <w:t>”</w:t>
      </w:r>
      <w:r>
        <w:rPr>
          <w:sz w:val="24"/>
        </w:rPr>
        <w:t>、</w:t>
      </w:r>
      <w:r>
        <w:rPr>
          <w:rFonts w:hint="eastAsia"/>
          <w:sz w:val="24"/>
        </w:rPr>
        <w:t>“</w:t>
      </w:r>
      <w:r>
        <w:rPr>
          <w:sz w:val="24"/>
        </w:rPr>
        <w:t>门诊号</w:t>
      </w:r>
      <w:r>
        <w:rPr>
          <w:rFonts w:hint="eastAsia"/>
          <w:sz w:val="24"/>
        </w:rPr>
        <w:t>”</w:t>
      </w:r>
      <w:r>
        <w:rPr>
          <w:sz w:val="24"/>
        </w:rPr>
        <w:t>或</w:t>
      </w:r>
      <w:r>
        <w:rPr>
          <w:rFonts w:hint="eastAsia"/>
          <w:sz w:val="24"/>
        </w:rPr>
        <w:t>“</w:t>
      </w:r>
      <w:r>
        <w:rPr>
          <w:sz w:val="24"/>
        </w:rPr>
        <w:t>病人编号</w:t>
      </w:r>
      <w:r>
        <w:rPr>
          <w:rFonts w:hint="eastAsia"/>
          <w:sz w:val="24"/>
        </w:rPr>
        <w:t>”</w:t>
      </w:r>
      <w:r>
        <w:rPr>
          <w:sz w:val="24"/>
        </w:rPr>
        <w:t>来查看该病例的病理检查列表，用户点中其中某条病理检查后，可以显示出该条病理检查审核后的报告结果和病理图像。</w:t>
      </w:r>
    </w:p>
    <w:p w14:paraId="3E3FDFDD">
      <w:pPr>
        <w:spacing w:line="360" w:lineRule="auto"/>
        <w:rPr>
          <w:sz w:val="24"/>
        </w:rPr>
      </w:pPr>
    </w:p>
    <w:p w14:paraId="1CFFD83A">
      <w:pPr>
        <w:spacing w:line="360" w:lineRule="auto"/>
        <w:rPr>
          <w:sz w:val="24"/>
        </w:rPr>
      </w:pPr>
      <w:r>
        <w:rPr>
          <w:sz w:val="24"/>
        </w:rPr>
        <w:t>病理检查列表：</w:t>
      </w:r>
    </w:p>
    <w:p w14:paraId="5F51CBD5">
      <w:pPr>
        <w:spacing w:line="360" w:lineRule="auto"/>
        <w:rPr>
          <w:sz w:val="24"/>
        </w:rPr>
      </w:pPr>
      <w:r>
        <w:drawing>
          <wp:inline distT="0" distB="0" distL="0" distR="0">
            <wp:extent cx="5274310" cy="581025"/>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6"/>
                    <a:stretch>
                      <a:fillRect/>
                    </a:stretch>
                  </pic:blipFill>
                  <pic:spPr>
                    <a:xfrm>
                      <a:off x="0" y="0"/>
                      <a:ext cx="5274310" cy="581151"/>
                    </a:xfrm>
                    <a:prstGeom prst="rect">
                      <a:avLst/>
                    </a:prstGeom>
                  </pic:spPr>
                </pic:pic>
              </a:graphicData>
            </a:graphic>
          </wp:inline>
        </w:drawing>
      </w:r>
    </w:p>
    <w:p w14:paraId="2ADB5C71">
      <w:pPr>
        <w:spacing w:line="360" w:lineRule="auto"/>
        <w:rPr>
          <w:sz w:val="24"/>
        </w:rPr>
      </w:pPr>
    </w:p>
    <w:p w14:paraId="036AD489">
      <w:pPr>
        <w:spacing w:line="360" w:lineRule="auto"/>
        <w:rPr>
          <w:sz w:val="24"/>
        </w:rPr>
      </w:pPr>
      <w:r>
        <w:rPr>
          <w:sz w:val="24"/>
        </w:rPr>
        <w:t>病理报告结果：</w:t>
      </w:r>
    </w:p>
    <w:p w14:paraId="0E53D1A8">
      <w:pPr>
        <w:spacing w:line="360" w:lineRule="auto"/>
        <w:rPr>
          <w:sz w:val="24"/>
        </w:rPr>
      </w:pPr>
      <w:r>
        <w:drawing>
          <wp:inline distT="0" distB="0" distL="0" distR="0">
            <wp:extent cx="5274310" cy="237744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7"/>
                    <a:stretch>
                      <a:fillRect/>
                    </a:stretch>
                  </pic:blipFill>
                  <pic:spPr>
                    <a:xfrm>
                      <a:off x="0" y="0"/>
                      <a:ext cx="5274310" cy="2377713"/>
                    </a:xfrm>
                    <a:prstGeom prst="rect">
                      <a:avLst/>
                    </a:prstGeom>
                  </pic:spPr>
                </pic:pic>
              </a:graphicData>
            </a:graphic>
          </wp:inline>
        </w:drawing>
      </w:r>
    </w:p>
    <w:p w14:paraId="4ED51164">
      <w:pPr>
        <w:spacing w:line="360" w:lineRule="auto"/>
        <w:rPr>
          <w:sz w:val="24"/>
        </w:rPr>
      </w:pPr>
    </w:p>
    <w:p w14:paraId="1B3AED0D">
      <w:pPr>
        <w:spacing w:line="360" w:lineRule="auto"/>
        <w:rPr>
          <w:sz w:val="24"/>
        </w:rPr>
      </w:pPr>
      <w:r>
        <w:rPr>
          <w:sz w:val="24"/>
        </w:rPr>
        <w:t>病理图像：</w:t>
      </w:r>
    </w:p>
    <w:p w14:paraId="74DD9489">
      <w:pPr>
        <w:spacing w:line="360" w:lineRule="auto"/>
        <w:rPr>
          <w:sz w:val="24"/>
        </w:rPr>
      </w:pPr>
      <w:r>
        <w:rPr>
          <w:sz w:val="24"/>
        </w:rPr>
        <w:drawing>
          <wp:inline distT="0" distB="0" distL="0" distR="0">
            <wp:extent cx="5019675" cy="1181100"/>
            <wp:effectExtent l="19050" t="0" r="9525" b="0"/>
            <wp:docPr id="4" name="图片 4" descr="tuxi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tuxiang"/>
                    <pic:cNvPicPr>
                      <a:picLocks noChangeAspect="1" noChangeArrowheads="1"/>
                    </pic:cNvPicPr>
                  </pic:nvPicPr>
                  <pic:blipFill>
                    <a:blip r:embed="rId8"/>
                    <a:srcRect/>
                    <a:stretch>
                      <a:fillRect/>
                    </a:stretch>
                  </pic:blipFill>
                  <pic:spPr>
                    <a:xfrm>
                      <a:off x="0" y="0"/>
                      <a:ext cx="5019675" cy="1181100"/>
                    </a:xfrm>
                    <a:prstGeom prst="rect">
                      <a:avLst/>
                    </a:prstGeom>
                    <a:noFill/>
                    <a:ln w="9525">
                      <a:noFill/>
                      <a:miter lim="800000"/>
                      <a:headEnd/>
                      <a:tailEnd/>
                    </a:ln>
                  </pic:spPr>
                </pic:pic>
              </a:graphicData>
            </a:graphic>
          </wp:inline>
        </w:drawing>
      </w:r>
    </w:p>
    <w:p w14:paraId="0B936222">
      <w:pPr>
        <w:spacing w:line="360" w:lineRule="auto"/>
        <w:rPr>
          <w:sz w:val="24"/>
        </w:rPr>
      </w:pPr>
    </w:p>
    <w:p w14:paraId="7CBF0F5C">
      <w:pPr>
        <w:spacing w:line="360" w:lineRule="auto"/>
        <w:rPr>
          <w:sz w:val="24"/>
        </w:rPr>
      </w:pPr>
      <w:r>
        <w:rPr>
          <w:rFonts w:hint="eastAsia"/>
          <w:sz w:val="24"/>
        </w:rPr>
        <w:t>病理补充报告结果：</w:t>
      </w:r>
    </w:p>
    <w:p w14:paraId="0FAA1A6E">
      <w:pPr>
        <w:spacing w:line="360" w:lineRule="auto"/>
        <w:rPr>
          <w:sz w:val="24"/>
        </w:rPr>
      </w:pPr>
      <w:r>
        <w:rPr>
          <w:rFonts w:hint="eastAsia"/>
          <w:sz w:val="24"/>
        </w:rPr>
        <w:t>若此例病人有补充报告，蓝色补充按钮会亮起，点击查看补充报告结果。</w:t>
      </w:r>
    </w:p>
    <w:p w14:paraId="6AA36400">
      <w:pPr>
        <w:spacing w:line="360" w:lineRule="auto"/>
        <w:rPr>
          <w:sz w:val="24"/>
        </w:rPr>
      </w:pPr>
    </w:p>
    <w:p w14:paraId="6E897495">
      <w:pPr>
        <w:spacing w:line="360" w:lineRule="auto"/>
        <w:rPr>
          <w:sz w:val="24"/>
        </w:rPr>
      </w:pPr>
      <w:r>
        <w:drawing>
          <wp:inline distT="0" distB="0" distL="0" distR="0">
            <wp:extent cx="5274310" cy="57023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9"/>
                    <a:stretch>
                      <a:fillRect/>
                    </a:stretch>
                  </pic:blipFill>
                  <pic:spPr>
                    <a:xfrm>
                      <a:off x="0" y="0"/>
                      <a:ext cx="5274310" cy="570773"/>
                    </a:xfrm>
                    <a:prstGeom prst="rect">
                      <a:avLst/>
                    </a:prstGeom>
                  </pic:spPr>
                </pic:pic>
              </a:graphicData>
            </a:graphic>
          </wp:inline>
        </w:drawing>
      </w:r>
    </w:p>
    <w:p w14:paraId="5B758077">
      <w:pPr>
        <w:spacing w:line="360" w:lineRule="auto"/>
        <w:rPr>
          <w:sz w:val="24"/>
        </w:rPr>
      </w:pPr>
      <w:r>
        <w:rPr>
          <w:rFonts w:hint="eastAsia"/>
          <w:sz w:val="24"/>
        </w:rPr>
        <w:t>病理冰冻报告结果：</w:t>
      </w:r>
    </w:p>
    <w:p w14:paraId="7B60F660">
      <w:pPr>
        <w:spacing w:line="360" w:lineRule="auto"/>
        <w:rPr>
          <w:sz w:val="24"/>
        </w:rPr>
      </w:pPr>
      <w:r>
        <w:rPr>
          <w:rFonts w:hint="eastAsia"/>
          <w:sz w:val="24"/>
        </w:rPr>
        <w:t>若此例病人有冰冻报告，蓝色冰冻按钮会亮起，点击查看冰冻报告结果。</w:t>
      </w:r>
    </w:p>
    <w:p w14:paraId="2E79E916">
      <w:pPr>
        <w:spacing w:line="360" w:lineRule="auto"/>
        <w:rPr>
          <w:sz w:val="24"/>
        </w:rPr>
      </w:pPr>
      <w:r>
        <w:drawing>
          <wp:inline distT="0" distB="0" distL="0" distR="0">
            <wp:extent cx="5274310" cy="65849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a:stretch>
                      <a:fillRect/>
                    </a:stretch>
                  </pic:blipFill>
                  <pic:spPr>
                    <a:xfrm>
                      <a:off x="0" y="0"/>
                      <a:ext cx="5274310" cy="658678"/>
                    </a:xfrm>
                    <a:prstGeom prst="rect">
                      <a:avLst/>
                    </a:prstGeom>
                  </pic:spPr>
                </pic:pic>
              </a:graphicData>
            </a:graphic>
          </wp:inline>
        </w:drawing>
      </w:r>
    </w:p>
    <w:p w14:paraId="34D46A8B">
      <w:pPr>
        <w:spacing w:line="360" w:lineRule="auto"/>
        <w:rPr>
          <w:sz w:val="24"/>
        </w:rPr>
      </w:pPr>
      <w:r>
        <w:rPr>
          <w:b/>
          <w:sz w:val="28"/>
          <w:szCs w:val="28"/>
        </w:rPr>
        <w:t>2.4</w:t>
      </w:r>
      <w:r>
        <w:rPr>
          <w:sz w:val="24"/>
        </w:rPr>
        <w:t xml:space="preserve"> 另外病理系统提供中间表的形式供HIS系统提取病理诊断结果的内容。</w:t>
      </w:r>
    </w:p>
    <w:p w14:paraId="5A187993">
      <w:pPr>
        <w:spacing w:line="360" w:lineRule="auto"/>
        <w:rPr>
          <w:sz w:val="24"/>
        </w:rPr>
      </w:pPr>
      <w:r>
        <w:rPr>
          <w:b/>
          <w:sz w:val="28"/>
          <w:szCs w:val="28"/>
        </w:rPr>
        <w:t>2.5</w:t>
      </w:r>
      <w:r>
        <w:rPr>
          <w:sz w:val="24"/>
        </w:rPr>
        <w:t xml:space="preserve"> 需要电子病历系统提供一个电子病历的</w:t>
      </w:r>
      <w:r>
        <w:rPr>
          <w:rFonts w:hint="eastAsia"/>
          <w:sz w:val="24"/>
        </w:rPr>
        <w:t>带界面的</w:t>
      </w:r>
      <w:r>
        <w:rPr>
          <w:sz w:val="24"/>
        </w:rPr>
        <w:t>WEB浏览程序，可嵌入病理系统中直接调阅当前病人的电子病历。调用时病理系统传输住院号等参数，通过IE返回该住院号病例的电子病历浏览页面。</w:t>
      </w:r>
    </w:p>
    <w:p w14:paraId="3DF24053">
      <w:pPr>
        <w:spacing w:line="360" w:lineRule="auto"/>
        <w:rPr>
          <w:sz w:val="24"/>
        </w:rPr>
      </w:pPr>
      <w:r>
        <w:rPr>
          <w:b/>
          <w:sz w:val="28"/>
          <w:szCs w:val="28"/>
        </w:rPr>
        <w:t>2.</w:t>
      </w:r>
      <w:r>
        <w:rPr>
          <w:rFonts w:hint="eastAsia"/>
          <w:b/>
          <w:sz w:val="28"/>
          <w:szCs w:val="28"/>
        </w:rPr>
        <w:t>6</w:t>
      </w:r>
      <w:r>
        <w:rPr>
          <w:sz w:val="24"/>
        </w:rPr>
        <w:t xml:space="preserve"> </w:t>
      </w:r>
      <w:r>
        <w:rPr>
          <w:rFonts w:hint="eastAsia"/>
          <w:sz w:val="24"/>
        </w:rPr>
        <w:t>需要PACS系统提供一个带界面的浏览端程序，可嵌入病理系统中直接调阅当前病人的影像学检查</w:t>
      </w:r>
      <w:r>
        <w:rPr>
          <w:sz w:val="24"/>
        </w:rPr>
        <w:t>。调用时病理系统传输住院号等参数</w:t>
      </w:r>
      <w:r>
        <w:rPr>
          <w:rFonts w:hint="eastAsia"/>
          <w:sz w:val="24"/>
        </w:rPr>
        <w:t>，</w:t>
      </w:r>
      <w:r>
        <w:rPr>
          <w:sz w:val="24"/>
        </w:rPr>
        <w:t>通过PACS系统的浏览端程序提供影像和检查结果的浏览功能</w:t>
      </w:r>
      <w:r>
        <w:rPr>
          <w:rFonts w:hint="eastAsia"/>
          <w:sz w:val="24"/>
        </w:rPr>
        <w:t>。</w:t>
      </w:r>
    </w:p>
    <w:p w14:paraId="355AD773">
      <w:pPr>
        <w:spacing w:line="360" w:lineRule="auto"/>
        <w:rPr>
          <w:sz w:val="24"/>
        </w:rPr>
      </w:pPr>
      <w:r>
        <w:rPr>
          <w:b/>
          <w:sz w:val="24"/>
        </w:rPr>
        <w:t>2.7</w:t>
      </w:r>
      <w:r>
        <w:rPr>
          <w:sz w:val="24"/>
        </w:rPr>
        <w:t xml:space="preserve"> </w:t>
      </w:r>
      <w:r>
        <w:rPr>
          <w:rFonts w:hint="eastAsia"/>
          <w:sz w:val="24"/>
        </w:rPr>
        <w:t>手麻系统需</w:t>
      </w:r>
      <w:r>
        <w:rPr>
          <w:sz w:val="24"/>
        </w:rPr>
        <w:t>调用病理系统的WEB链接接口</w:t>
      </w:r>
      <w:r>
        <w:rPr>
          <w:rFonts w:hint="eastAsia"/>
          <w:sz w:val="24"/>
        </w:rPr>
        <w:t>来查看审核后的冰冻病理报告，详情见2</w:t>
      </w:r>
      <w:r>
        <w:rPr>
          <w:sz w:val="24"/>
        </w:rPr>
        <w:t>.3</w:t>
      </w:r>
      <w:r>
        <w:rPr>
          <w:rFonts w:hint="eastAsia"/>
          <w:sz w:val="24"/>
        </w:rPr>
        <w:t>，手麻</w:t>
      </w:r>
      <w:r>
        <w:rPr>
          <w:sz w:val="24"/>
        </w:rPr>
        <w:t>系统调用病理系统的WEB链接接口。</w:t>
      </w:r>
    </w:p>
    <w:p w14:paraId="1FDFB288">
      <w:pPr>
        <w:spacing w:line="360" w:lineRule="auto"/>
        <w:rPr>
          <w:sz w:val="24"/>
        </w:rPr>
      </w:pPr>
      <w:r>
        <w:rPr>
          <w:sz w:val="24"/>
        </w:rPr>
        <w:t>例：住院号：</w:t>
      </w:r>
      <w:r>
        <w:rPr>
          <w:color w:val="0000FF"/>
          <w:sz w:val="24"/>
          <w:u w:val="single"/>
        </w:rPr>
        <w:t>http://127.0.0.1/pathwebrpt/index_z.asp?zyh=123</w:t>
      </w:r>
    </w:p>
    <w:p w14:paraId="32A9FF1B">
      <w:pPr>
        <w:spacing w:line="360" w:lineRule="auto"/>
        <w:ind w:firstLine="424" w:firstLineChars="177"/>
        <w:rPr>
          <w:sz w:val="24"/>
        </w:rPr>
      </w:pPr>
      <w:r>
        <w:rPr>
          <w:rFonts w:hint="eastAsia"/>
          <w:sz w:val="24"/>
        </w:rPr>
        <w:t>病理系统也可提供病理诊断相关信息的视图给手麻系统，由手麻系统组织冰冻病理诊断内容展示给手术室医生查看冰冻报告结果。</w:t>
      </w:r>
    </w:p>
    <w:p w14:paraId="5E2189BF">
      <w:pPr>
        <w:spacing w:line="360" w:lineRule="auto"/>
        <w:rPr>
          <w:b/>
          <w:sz w:val="24"/>
        </w:rPr>
      </w:pPr>
      <w:r>
        <w:rPr>
          <w:rFonts w:hint="eastAsia"/>
          <w:b/>
          <w:sz w:val="24"/>
        </w:rPr>
        <w:t>2</w:t>
      </w:r>
      <w:r>
        <w:rPr>
          <w:b/>
          <w:sz w:val="24"/>
        </w:rPr>
        <w:t xml:space="preserve">.8 </w:t>
      </w:r>
      <w:r>
        <w:rPr>
          <w:rFonts w:hint="eastAsia"/>
          <w:b/>
          <w:sz w:val="24"/>
        </w:rPr>
        <w:t>远程会诊平台接口：</w:t>
      </w:r>
    </w:p>
    <w:p w14:paraId="491F0202">
      <w:pPr>
        <w:pStyle w:val="12"/>
        <w:numPr>
          <w:ilvl w:val="0"/>
          <w:numId w:val="1"/>
        </w:numPr>
        <w:spacing w:line="360" w:lineRule="auto"/>
        <w:ind w:firstLineChars="0"/>
        <w:rPr>
          <w:kern w:val="0"/>
          <w:sz w:val="24"/>
        </w:rPr>
      </w:pPr>
      <w:r>
        <w:rPr>
          <w:rFonts w:hint="eastAsia"/>
          <w:kern w:val="0"/>
          <w:sz w:val="24"/>
        </w:rPr>
        <w:t>将申请远程会诊病人的相关病例信息通过视图或WebS</w:t>
      </w:r>
      <w:r>
        <w:rPr>
          <w:kern w:val="0"/>
          <w:sz w:val="24"/>
        </w:rPr>
        <w:t>ervice</w:t>
      </w:r>
      <w:r>
        <w:rPr>
          <w:rFonts w:hint="eastAsia"/>
          <w:kern w:val="0"/>
          <w:sz w:val="24"/>
        </w:rPr>
        <w:t>的方式提供给远程会诊平台；</w:t>
      </w:r>
    </w:p>
    <w:p w14:paraId="03BA18AE">
      <w:pPr>
        <w:pStyle w:val="12"/>
        <w:numPr>
          <w:ilvl w:val="0"/>
          <w:numId w:val="1"/>
        </w:numPr>
        <w:spacing w:line="360" w:lineRule="auto"/>
        <w:ind w:firstLineChars="0"/>
        <w:rPr>
          <w:rFonts w:hint="eastAsia"/>
          <w:sz w:val="24"/>
        </w:rPr>
      </w:pPr>
      <w:r>
        <w:rPr>
          <w:rFonts w:hint="eastAsia"/>
          <w:kern w:val="0"/>
          <w:sz w:val="24"/>
        </w:rPr>
        <w:t>病理系统需从远程会诊平台获取外院会诊人员的病理会诊结果。（注：需院方协助解决内外网数据交互事宜）。</w:t>
      </w:r>
    </w:p>
    <w:p w14:paraId="5DC2C093">
      <w:pPr>
        <w:spacing w:line="360" w:lineRule="auto"/>
        <w:rPr>
          <w:sz w:val="24"/>
        </w:rPr>
      </w:pPr>
      <w:r>
        <w:rPr>
          <w:b/>
          <w:sz w:val="32"/>
          <w:szCs w:val="32"/>
        </w:rPr>
        <w:t>注：</w:t>
      </w:r>
      <w:r>
        <w:rPr>
          <w:rFonts w:hAnsi="宋体"/>
          <w:sz w:val="24"/>
        </w:rPr>
        <w:t>由于</w:t>
      </w:r>
      <w:r>
        <w:rPr>
          <w:rFonts w:hint="eastAsia" w:hAnsi="宋体"/>
          <w:sz w:val="24"/>
        </w:rPr>
        <w:t>住院病人</w:t>
      </w:r>
      <w:r>
        <w:rPr>
          <w:rFonts w:hAnsi="宋体"/>
          <w:sz w:val="24"/>
        </w:rPr>
        <w:t>病理标本的收费情况通常比较复杂，要到病理医生取完材后才能按照蜡块数量确定收费金额。病理科都会在取材后，由病理科记账人员在</w:t>
      </w:r>
      <w:r>
        <w:rPr>
          <w:sz w:val="24"/>
        </w:rPr>
        <w:t>HIS</w:t>
      </w:r>
      <w:r>
        <w:rPr>
          <w:rFonts w:hAnsi="宋体"/>
          <w:sz w:val="24"/>
        </w:rPr>
        <w:t>系统的</w:t>
      </w:r>
      <w:r>
        <w:rPr>
          <w:rFonts w:hint="eastAsia" w:hAnsi="宋体"/>
          <w:sz w:val="24"/>
        </w:rPr>
        <w:t>收费终端中进行病理计费情况的统一录入。因此病理系统本身不参与收费记账流程的处理。</w:t>
      </w:r>
    </w:p>
    <w:sectPr>
      <w:headerReference r:id="rId3" w:type="default"/>
      <w:footerReference r:id="rId4" w:type="default"/>
      <w:pgSz w:w="11906" w:h="16838"/>
      <w:pgMar w:top="1440" w:right="1080" w:bottom="1118" w:left="15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C78E6">
    <w:pPr>
      <w:pStyle w:val="3"/>
      <w:jc w:val="both"/>
      <w:rPr>
        <w:rFonts w:hint="eastAsia" w:eastAsia="宋体"/>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34FBE">
    <w:pPr>
      <w:pStyle w:val="4"/>
      <w:pBdr>
        <w:bottom w:val="none" w:color="auto" w:sz="0" w:space="1"/>
      </w:pBdr>
      <w:ind w:right="240"/>
      <w:jc w:val="righ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7D19AF"/>
    <w:multiLevelType w:val="multilevel"/>
    <w:tmpl w:val="507D19AF"/>
    <w:lvl w:ilvl="0" w:tentative="0">
      <w:start w:val="1"/>
      <w:numFmt w:val="decimal"/>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3B38"/>
    <w:rsid w:val="0002363D"/>
    <w:rsid w:val="000254ED"/>
    <w:rsid w:val="00044C61"/>
    <w:rsid w:val="00050691"/>
    <w:rsid w:val="00071DB8"/>
    <w:rsid w:val="00082A1C"/>
    <w:rsid w:val="00084F69"/>
    <w:rsid w:val="00087294"/>
    <w:rsid w:val="000912A2"/>
    <w:rsid w:val="000932F6"/>
    <w:rsid w:val="00095DDE"/>
    <w:rsid w:val="000A09DD"/>
    <w:rsid w:val="000A693B"/>
    <w:rsid w:val="000B09AC"/>
    <w:rsid w:val="000C1716"/>
    <w:rsid w:val="000C413C"/>
    <w:rsid w:val="000C471F"/>
    <w:rsid w:val="000D0449"/>
    <w:rsid w:val="000D07A0"/>
    <w:rsid w:val="000D0A6A"/>
    <w:rsid w:val="000D6322"/>
    <w:rsid w:val="00107D2A"/>
    <w:rsid w:val="00111093"/>
    <w:rsid w:val="0011146C"/>
    <w:rsid w:val="001223FD"/>
    <w:rsid w:val="001225FE"/>
    <w:rsid w:val="00155DF7"/>
    <w:rsid w:val="00174738"/>
    <w:rsid w:val="0017582D"/>
    <w:rsid w:val="00175941"/>
    <w:rsid w:val="00181188"/>
    <w:rsid w:val="001844EA"/>
    <w:rsid w:val="00193FCD"/>
    <w:rsid w:val="001B0701"/>
    <w:rsid w:val="001D019E"/>
    <w:rsid w:val="001D4BA7"/>
    <w:rsid w:val="001E5E0D"/>
    <w:rsid w:val="001F2C93"/>
    <w:rsid w:val="002024CF"/>
    <w:rsid w:val="00220E09"/>
    <w:rsid w:val="00224810"/>
    <w:rsid w:val="002256BD"/>
    <w:rsid w:val="0023267F"/>
    <w:rsid w:val="0024600A"/>
    <w:rsid w:val="002477E8"/>
    <w:rsid w:val="00252D1E"/>
    <w:rsid w:val="00256AB6"/>
    <w:rsid w:val="00261158"/>
    <w:rsid w:val="002629E3"/>
    <w:rsid w:val="002650A7"/>
    <w:rsid w:val="00265988"/>
    <w:rsid w:val="0027523B"/>
    <w:rsid w:val="00275D24"/>
    <w:rsid w:val="0028337D"/>
    <w:rsid w:val="00285B1D"/>
    <w:rsid w:val="002B4E94"/>
    <w:rsid w:val="002B5A44"/>
    <w:rsid w:val="002B7A30"/>
    <w:rsid w:val="002E2113"/>
    <w:rsid w:val="002E2F83"/>
    <w:rsid w:val="002E6324"/>
    <w:rsid w:val="002F3F16"/>
    <w:rsid w:val="00301688"/>
    <w:rsid w:val="00304D5F"/>
    <w:rsid w:val="003208F9"/>
    <w:rsid w:val="003255A7"/>
    <w:rsid w:val="00325EC3"/>
    <w:rsid w:val="00325FFD"/>
    <w:rsid w:val="00332D43"/>
    <w:rsid w:val="0033555B"/>
    <w:rsid w:val="00346054"/>
    <w:rsid w:val="00371285"/>
    <w:rsid w:val="00374AFD"/>
    <w:rsid w:val="003758A6"/>
    <w:rsid w:val="00376A2D"/>
    <w:rsid w:val="003902B5"/>
    <w:rsid w:val="00393F55"/>
    <w:rsid w:val="00395789"/>
    <w:rsid w:val="003A11D1"/>
    <w:rsid w:val="003A274F"/>
    <w:rsid w:val="003B08C4"/>
    <w:rsid w:val="003B1857"/>
    <w:rsid w:val="003C512E"/>
    <w:rsid w:val="003D0E9C"/>
    <w:rsid w:val="003F582C"/>
    <w:rsid w:val="003F74BB"/>
    <w:rsid w:val="00400B49"/>
    <w:rsid w:val="00416CB5"/>
    <w:rsid w:val="0042552E"/>
    <w:rsid w:val="004308E9"/>
    <w:rsid w:val="00436105"/>
    <w:rsid w:val="00445CDA"/>
    <w:rsid w:val="00454601"/>
    <w:rsid w:val="00465AA0"/>
    <w:rsid w:val="00471460"/>
    <w:rsid w:val="00477A76"/>
    <w:rsid w:val="00483AB0"/>
    <w:rsid w:val="00483F71"/>
    <w:rsid w:val="004915E5"/>
    <w:rsid w:val="00496AC1"/>
    <w:rsid w:val="004C1EF8"/>
    <w:rsid w:val="004D5F5C"/>
    <w:rsid w:val="004E1897"/>
    <w:rsid w:val="004E4DF3"/>
    <w:rsid w:val="00514E76"/>
    <w:rsid w:val="00535043"/>
    <w:rsid w:val="0054082F"/>
    <w:rsid w:val="005469EB"/>
    <w:rsid w:val="00546B91"/>
    <w:rsid w:val="005503BA"/>
    <w:rsid w:val="0056274B"/>
    <w:rsid w:val="00564F87"/>
    <w:rsid w:val="005761F1"/>
    <w:rsid w:val="005829B3"/>
    <w:rsid w:val="00587EFC"/>
    <w:rsid w:val="005A14CB"/>
    <w:rsid w:val="005C2985"/>
    <w:rsid w:val="005C738F"/>
    <w:rsid w:val="005D3D85"/>
    <w:rsid w:val="005D54AE"/>
    <w:rsid w:val="005D633E"/>
    <w:rsid w:val="005E1EAD"/>
    <w:rsid w:val="005F07D1"/>
    <w:rsid w:val="005F4DC0"/>
    <w:rsid w:val="00605EAB"/>
    <w:rsid w:val="00613216"/>
    <w:rsid w:val="00615139"/>
    <w:rsid w:val="006433B4"/>
    <w:rsid w:val="00645234"/>
    <w:rsid w:val="006506D9"/>
    <w:rsid w:val="00673147"/>
    <w:rsid w:val="00675324"/>
    <w:rsid w:val="00676255"/>
    <w:rsid w:val="00676762"/>
    <w:rsid w:val="00676D43"/>
    <w:rsid w:val="0068046E"/>
    <w:rsid w:val="006826B1"/>
    <w:rsid w:val="00684759"/>
    <w:rsid w:val="00692AE4"/>
    <w:rsid w:val="006A0638"/>
    <w:rsid w:val="006A6E2F"/>
    <w:rsid w:val="006B0E68"/>
    <w:rsid w:val="006B1529"/>
    <w:rsid w:val="006C18AD"/>
    <w:rsid w:val="006C19BD"/>
    <w:rsid w:val="006F03BD"/>
    <w:rsid w:val="006F1ABE"/>
    <w:rsid w:val="006F4246"/>
    <w:rsid w:val="00700105"/>
    <w:rsid w:val="007032E0"/>
    <w:rsid w:val="007059C6"/>
    <w:rsid w:val="0072431E"/>
    <w:rsid w:val="00726FE5"/>
    <w:rsid w:val="00727802"/>
    <w:rsid w:val="0074289F"/>
    <w:rsid w:val="00744A1D"/>
    <w:rsid w:val="00752300"/>
    <w:rsid w:val="00753497"/>
    <w:rsid w:val="00761FA5"/>
    <w:rsid w:val="007669B9"/>
    <w:rsid w:val="00772D88"/>
    <w:rsid w:val="00773DE0"/>
    <w:rsid w:val="007756A8"/>
    <w:rsid w:val="00783E72"/>
    <w:rsid w:val="007A421A"/>
    <w:rsid w:val="007A708A"/>
    <w:rsid w:val="007A7808"/>
    <w:rsid w:val="007B08E2"/>
    <w:rsid w:val="007B470A"/>
    <w:rsid w:val="007D53E1"/>
    <w:rsid w:val="007D74FC"/>
    <w:rsid w:val="007E3BED"/>
    <w:rsid w:val="007E4D06"/>
    <w:rsid w:val="007E7BDF"/>
    <w:rsid w:val="007F270D"/>
    <w:rsid w:val="007F6CAB"/>
    <w:rsid w:val="00810136"/>
    <w:rsid w:val="00812C6D"/>
    <w:rsid w:val="00817A92"/>
    <w:rsid w:val="0083122A"/>
    <w:rsid w:val="008325CF"/>
    <w:rsid w:val="00834A25"/>
    <w:rsid w:val="008473A1"/>
    <w:rsid w:val="008510C3"/>
    <w:rsid w:val="00854192"/>
    <w:rsid w:val="00860688"/>
    <w:rsid w:val="00862128"/>
    <w:rsid w:val="008664CA"/>
    <w:rsid w:val="008718F2"/>
    <w:rsid w:val="00881F43"/>
    <w:rsid w:val="00883B38"/>
    <w:rsid w:val="008840CC"/>
    <w:rsid w:val="00885E68"/>
    <w:rsid w:val="00894F25"/>
    <w:rsid w:val="00895714"/>
    <w:rsid w:val="008A1625"/>
    <w:rsid w:val="008B534C"/>
    <w:rsid w:val="008B5ED3"/>
    <w:rsid w:val="008B7B56"/>
    <w:rsid w:val="008C5F92"/>
    <w:rsid w:val="008C7D9C"/>
    <w:rsid w:val="008D7D11"/>
    <w:rsid w:val="008D7EE8"/>
    <w:rsid w:val="008E6033"/>
    <w:rsid w:val="008F023D"/>
    <w:rsid w:val="00912504"/>
    <w:rsid w:val="00913742"/>
    <w:rsid w:val="009156A1"/>
    <w:rsid w:val="009225B3"/>
    <w:rsid w:val="00935C24"/>
    <w:rsid w:val="009446D6"/>
    <w:rsid w:val="0094530E"/>
    <w:rsid w:val="009456A8"/>
    <w:rsid w:val="00965C68"/>
    <w:rsid w:val="009738D0"/>
    <w:rsid w:val="00980976"/>
    <w:rsid w:val="009A3DFE"/>
    <w:rsid w:val="009B218C"/>
    <w:rsid w:val="009C073D"/>
    <w:rsid w:val="009C5138"/>
    <w:rsid w:val="009C60C0"/>
    <w:rsid w:val="009C74E8"/>
    <w:rsid w:val="009D5159"/>
    <w:rsid w:val="009D796E"/>
    <w:rsid w:val="009F0630"/>
    <w:rsid w:val="009F6201"/>
    <w:rsid w:val="00A016EE"/>
    <w:rsid w:val="00A101CD"/>
    <w:rsid w:val="00A10F1F"/>
    <w:rsid w:val="00A13A04"/>
    <w:rsid w:val="00A14277"/>
    <w:rsid w:val="00A21ACE"/>
    <w:rsid w:val="00A2498B"/>
    <w:rsid w:val="00A25D18"/>
    <w:rsid w:val="00A27EFC"/>
    <w:rsid w:val="00A3513F"/>
    <w:rsid w:val="00A45220"/>
    <w:rsid w:val="00A46CF7"/>
    <w:rsid w:val="00A516C4"/>
    <w:rsid w:val="00A62B8F"/>
    <w:rsid w:val="00A71D93"/>
    <w:rsid w:val="00A73CD5"/>
    <w:rsid w:val="00A762E5"/>
    <w:rsid w:val="00A833EC"/>
    <w:rsid w:val="00AB2B9E"/>
    <w:rsid w:val="00AC140E"/>
    <w:rsid w:val="00AD07E3"/>
    <w:rsid w:val="00AE78B8"/>
    <w:rsid w:val="00AF5AB2"/>
    <w:rsid w:val="00AF6EC9"/>
    <w:rsid w:val="00B02258"/>
    <w:rsid w:val="00B06C7B"/>
    <w:rsid w:val="00B101DF"/>
    <w:rsid w:val="00B104BD"/>
    <w:rsid w:val="00B16B15"/>
    <w:rsid w:val="00B24BCA"/>
    <w:rsid w:val="00B26E1B"/>
    <w:rsid w:val="00B44AEA"/>
    <w:rsid w:val="00B47BAC"/>
    <w:rsid w:val="00B61817"/>
    <w:rsid w:val="00B669B2"/>
    <w:rsid w:val="00B832BA"/>
    <w:rsid w:val="00B86CA8"/>
    <w:rsid w:val="00B92539"/>
    <w:rsid w:val="00B97230"/>
    <w:rsid w:val="00B972E6"/>
    <w:rsid w:val="00BB3A30"/>
    <w:rsid w:val="00BB4F24"/>
    <w:rsid w:val="00BC1FAA"/>
    <w:rsid w:val="00BD3713"/>
    <w:rsid w:val="00BE744E"/>
    <w:rsid w:val="00BF166E"/>
    <w:rsid w:val="00C075D7"/>
    <w:rsid w:val="00C16D2A"/>
    <w:rsid w:val="00C174E4"/>
    <w:rsid w:val="00C32520"/>
    <w:rsid w:val="00C46B75"/>
    <w:rsid w:val="00C56667"/>
    <w:rsid w:val="00C7123A"/>
    <w:rsid w:val="00C8350D"/>
    <w:rsid w:val="00C85953"/>
    <w:rsid w:val="00CA1814"/>
    <w:rsid w:val="00CA4960"/>
    <w:rsid w:val="00CA6CEA"/>
    <w:rsid w:val="00CB07F7"/>
    <w:rsid w:val="00CB59D8"/>
    <w:rsid w:val="00CB6B7E"/>
    <w:rsid w:val="00CC2E70"/>
    <w:rsid w:val="00CC49CA"/>
    <w:rsid w:val="00CD2E8F"/>
    <w:rsid w:val="00CD626E"/>
    <w:rsid w:val="00CD7F9D"/>
    <w:rsid w:val="00CE2493"/>
    <w:rsid w:val="00CE6E86"/>
    <w:rsid w:val="00CF06C7"/>
    <w:rsid w:val="00D04CBB"/>
    <w:rsid w:val="00D063E0"/>
    <w:rsid w:val="00D0778D"/>
    <w:rsid w:val="00D102E2"/>
    <w:rsid w:val="00D219ED"/>
    <w:rsid w:val="00D309E2"/>
    <w:rsid w:val="00D53599"/>
    <w:rsid w:val="00D76EBE"/>
    <w:rsid w:val="00D8264F"/>
    <w:rsid w:val="00DC1BF9"/>
    <w:rsid w:val="00DC4472"/>
    <w:rsid w:val="00DC5A0D"/>
    <w:rsid w:val="00DC793B"/>
    <w:rsid w:val="00DD45A1"/>
    <w:rsid w:val="00DE17F5"/>
    <w:rsid w:val="00DE5D85"/>
    <w:rsid w:val="00DF18B5"/>
    <w:rsid w:val="00DF46A2"/>
    <w:rsid w:val="00E075C2"/>
    <w:rsid w:val="00E30E79"/>
    <w:rsid w:val="00E37E82"/>
    <w:rsid w:val="00E514F5"/>
    <w:rsid w:val="00E51D57"/>
    <w:rsid w:val="00E52720"/>
    <w:rsid w:val="00E6125C"/>
    <w:rsid w:val="00E65283"/>
    <w:rsid w:val="00E753E3"/>
    <w:rsid w:val="00E83F50"/>
    <w:rsid w:val="00E87511"/>
    <w:rsid w:val="00E9058B"/>
    <w:rsid w:val="00E95381"/>
    <w:rsid w:val="00EB161D"/>
    <w:rsid w:val="00EC11C9"/>
    <w:rsid w:val="00ED16E7"/>
    <w:rsid w:val="00ED66EF"/>
    <w:rsid w:val="00EF7B9D"/>
    <w:rsid w:val="00F053FA"/>
    <w:rsid w:val="00F077D7"/>
    <w:rsid w:val="00F10CEA"/>
    <w:rsid w:val="00F13272"/>
    <w:rsid w:val="00F335F2"/>
    <w:rsid w:val="00F454D6"/>
    <w:rsid w:val="00F5572F"/>
    <w:rsid w:val="00F608D1"/>
    <w:rsid w:val="00F641D6"/>
    <w:rsid w:val="00F67E63"/>
    <w:rsid w:val="00F735BE"/>
    <w:rsid w:val="00F85D25"/>
    <w:rsid w:val="00F957C1"/>
    <w:rsid w:val="00FA6EBC"/>
    <w:rsid w:val="00FB3024"/>
    <w:rsid w:val="00FC64D5"/>
    <w:rsid w:val="00FE6304"/>
    <w:rsid w:val="00FF300F"/>
    <w:rsid w:val="2AF923CF"/>
    <w:rsid w:val="412D1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character" w:styleId="9">
    <w:name w:val="Hyperlink"/>
    <w:uiPriority w:val="0"/>
    <w:rPr>
      <w:color w:val="0000FF"/>
      <w:u w:val="single"/>
    </w:rPr>
  </w:style>
  <w:style w:type="character" w:customStyle="1" w:styleId="10">
    <w:name w:val="批注框文本 字符"/>
    <w:basedOn w:val="7"/>
    <w:link w:val="2"/>
    <w:qFormat/>
    <w:uiPriority w:val="0"/>
    <w:rPr>
      <w:kern w:val="2"/>
      <w:sz w:val="18"/>
      <w:szCs w:val="18"/>
    </w:rPr>
  </w:style>
  <w:style w:type="table" w:customStyle="1" w:styleId="11">
    <w:name w:val="传输内容说明"/>
    <w:basedOn w:val="5"/>
    <w:uiPriority w:val="99"/>
    <w:rPr>
      <w:rFonts w:asciiTheme="minorHAnsi" w:hAnsiTheme="minorHAnsi" w:eastAsiaTheme="minorEastAsia" w:cstheme="minorBidi"/>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jc w:val="center"/>
      </w:pPr>
      <w:rPr>
        <w:b/>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EEECE1" w:themeFill="background2"/>
        <w:vAlign w:val="center"/>
      </w:tcPr>
    </w:tblStyle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126"/>
    <customShpInfo spid="_x0000_s1096"/>
    <customShpInfo spid="_x0000_s1127"/>
    <customShpInfo spid="_x0000_s1105"/>
    <customShpInfo spid="_x0000_s1128"/>
    <customShpInfo spid="_x0000_s1129"/>
    <customShpInfo spid="_x0000_s1098"/>
    <customShpInfo spid="_x0000_s1106"/>
    <customShpInfo spid="_x0000_s1099"/>
    <customShpInfo spid="_x0000_s1107"/>
    <customShpInfo spid="_x0000_s1100"/>
    <customShpInfo spid="_x0000_s1108"/>
    <customShpInfo spid="_x0000_s1101"/>
    <customShpInfo spid="_x0000_s1109"/>
    <customShpInfo spid="_x0000_s1102"/>
    <customShpInfo spid="_x0000_s1082"/>
    <customShpInfo spid="_x0000_s1090"/>
    <customShpInfo spid="_x0000_s1083"/>
    <customShpInfo spid="_x0000_s1091"/>
    <customShpInfo spid="_x0000_s1089"/>
    <customShpInfo spid="_x0000_s1084"/>
    <customShpInfo spid="_x0000_s1092"/>
    <customShpInfo spid="_x0000_s1085"/>
    <customShpInfo spid="_x0000_s1093"/>
    <customShpInfo spid="_x0000_s1086"/>
    <customShpInfo spid="_x0000_s1094"/>
    <customShpInfo spid="_x0000_s1087"/>
    <customShpInfo spid="_x0000_s1095"/>
    <customShpInfo spid="_x0000_s1088"/>
    <customShpInfo spid="_x0000_s1110"/>
    <customShpInfo spid="_x0000_s1118"/>
    <customShpInfo spid="_x0000_s1111"/>
    <customShpInfo spid="_x0000_s1119"/>
    <customShpInfo spid="_x0000_s1117"/>
    <customShpInfo spid="_x0000_s1120"/>
    <customShpInfo spid="_x0000_s1125"/>
    <customShpInfo spid="_x0000_s1112"/>
    <customShpInfo spid="_x0000_s1121"/>
    <customShpInfo spid="_x0000_s1113"/>
    <customShpInfo spid="_x0000_s1122"/>
    <customShpInfo spid="_x0000_s1114"/>
    <customShpInfo spid="_x0000_s1123"/>
    <customShpInfo spid="_x0000_s1115"/>
    <customShpInfo spid="_x0000_s1124"/>
    <customShpInfo spid="_x0000_s111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438</Words>
  <Characters>2500</Characters>
  <Lines>20</Lines>
  <Paragraphs>5</Paragraphs>
  <TotalTime>69</TotalTime>
  <ScaleCrop>false</ScaleCrop>
  <LinksUpToDate>false</LinksUpToDate>
  <CharactersWithSpaces>2933</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2017-03-08T02:03:00Z</dcterms:created>
  <dc:creator>think</dc:creator>
  <cp:lastModifiedBy>Administrator</cp:lastModifiedBy>
  <dcterms:modified xsi:type="dcterms:W3CDTF">2025-08-27T03:31:45Z</dcterms:modified>
  <dc:title>朗珈病理和HIS系统接口需求</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2052-12.8.2.21177</vt:lpwstr>
  </property>
  <property fmtid="{D5CDD505-2E9C-101B-9397-08002B2CF9AE}" pid="3" name="ICV">
    <vt:lpwstr>CCFBC7079A3344CFBFD6FD112098BF80_12</vt:lpwstr>
  </property>
</Properties>
</file>